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6955E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955E7" w:rsidRDefault="0069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6955E7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821859" w:rsidRPr="006955E7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Pr="006955E7" w:rsidRDefault="0069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955E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955E7" w:rsidRDefault="0069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6955E7">
              <w:rPr>
                <w:rFonts w:ascii="Tahoma" w:eastAsiaTheme="minorEastAsia" w:hAnsi="Tahoma" w:cs="Tahoma"/>
                <w:sz w:val="48"/>
                <w:szCs w:val="48"/>
              </w:rPr>
              <w:t>Приказ Минтруда России от 07.07.2015 N 439н</w:t>
            </w:r>
            <w:r w:rsidRPr="006955E7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Правил по охране труда в жилищно-коммунальном хозяйстве"</w:t>
            </w:r>
            <w:r w:rsidRPr="006955E7">
              <w:rPr>
                <w:rFonts w:ascii="Tahoma" w:eastAsiaTheme="minorEastAsia" w:hAnsi="Tahoma" w:cs="Tahoma"/>
                <w:sz w:val="48"/>
                <w:szCs w:val="48"/>
              </w:rPr>
              <w:br/>
              <w:t>(Зарегистрировано в Минюсте России 11.08.2015 N 38474)</w:t>
            </w:r>
          </w:p>
          <w:p w:rsidR="00000000" w:rsidRPr="006955E7" w:rsidRDefault="0069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6955E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955E7" w:rsidRDefault="0069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6955E7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955E7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6955E7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6955E7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6955E7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955E7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6955E7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6955E7">
              <w:rPr>
                <w:rFonts w:ascii="Tahoma" w:eastAsiaTheme="minorEastAsia" w:hAnsi="Tahoma" w:cs="Tahoma"/>
                <w:sz w:val="28"/>
                <w:szCs w:val="28"/>
              </w:rPr>
              <w:t>Дата сохранения: 04.09.2015</w:t>
            </w:r>
          </w:p>
          <w:p w:rsidR="00000000" w:rsidRPr="006955E7" w:rsidRDefault="0069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695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955E7">
      <w:pPr>
        <w:pStyle w:val="ConsPlusNormal"/>
        <w:jc w:val="both"/>
        <w:outlineLvl w:val="0"/>
      </w:pPr>
    </w:p>
    <w:p w:rsidR="00000000" w:rsidRDefault="006955E7">
      <w:pPr>
        <w:pStyle w:val="ConsPlusNormal"/>
        <w:outlineLvl w:val="0"/>
      </w:pPr>
      <w:bookmarkStart w:id="0" w:name="Par1"/>
      <w:bookmarkEnd w:id="0"/>
      <w:r>
        <w:t>Зарегистрировано в Минюсте России 11 августа 2015 г. N 38474</w:t>
      </w:r>
    </w:p>
    <w:p w:rsidR="00000000" w:rsidRDefault="00695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2015 г. N 439н</w:t>
      </w: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ОХРАНЕ ТРУДА В ЖИЛИЩНО-КОММУНАЛЬНОМ ХОЗЯЙСТВЕ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</w:t>
      </w:r>
      <w:r>
        <w:t>, N 30, ст. 4586; 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</w:t>
      </w:r>
      <w:r>
        <w:t>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</w:t>
      </w:r>
      <w:r>
        <w:t>4), приказываю:</w:t>
      </w:r>
    </w:p>
    <w:p w:rsidR="00000000" w:rsidRDefault="006955E7">
      <w:pPr>
        <w:pStyle w:val="ConsPlusNormal"/>
        <w:ind w:firstLine="540"/>
        <w:jc w:val="both"/>
      </w:pPr>
      <w:r>
        <w:t xml:space="preserve">1. Утвердить </w:t>
      </w: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000000" w:rsidRDefault="006955E7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</w:t>
      </w:r>
      <w:r>
        <w:t>ния.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right"/>
      </w:pPr>
      <w:r>
        <w:t>Министр</w:t>
      </w:r>
    </w:p>
    <w:p w:rsidR="00000000" w:rsidRDefault="006955E7">
      <w:pPr>
        <w:pStyle w:val="ConsPlusNormal"/>
        <w:jc w:val="right"/>
      </w:pPr>
      <w:r>
        <w:t>М.А.ТОПИЛИН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000000" w:rsidRDefault="006955E7">
      <w:pPr>
        <w:pStyle w:val="ConsPlusNormal"/>
        <w:jc w:val="right"/>
      </w:pPr>
      <w:r>
        <w:t>к приказу Министерства труда</w:t>
      </w:r>
    </w:p>
    <w:p w:rsidR="00000000" w:rsidRDefault="006955E7">
      <w:pPr>
        <w:pStyle w:val="ConsPlusNormal"/>
        <w:jc w:val="right"/>
      </w:pPr>
      <w:r>
        <w:t>и социальной защиты</w:t>
      </w:r>
    </w:p>
    <w:p w:rsidR="00000000" w:rsidRDefault="006955E7">
      <w:pPr>
        <w:pStyle w:val="ConsPlusNormal"/>
        <w:jc w:val="right"/>
      </w:pPr>
      <w:r>
        <w:t>Российской Федерации</w:t>
      </w:r>
    </w:p>
    <w:p w:rsidR="00000000" w:rsidRDefault="006955E7">
      <w:pPr>
        <w:pStyle w:val="ConsPlusNormal"/>
        <w:jc w:val="right"/>
      </w:pPr>
      <w:r>
        <w:t>от 7 июля 2015 г. N 439н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ПРАВИЛА ПО ОХРАНЕ ТРУДА В ЖИЛИЩНО-КОММУНАЛЬНОМ ХОЗЯЙСТВЕ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1"/>
      </w:pPr>
      <w:bookmarkStart w:id="3" w:name="Par31"/>
      <w:bookmarkEnd w:id="3"/>
      <w:r>
        <w:t>I. Общие положения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000000" w:rsidRDefault="006955E7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</w:t>
      </w:r>
      <w:r>
        <w:t>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</w:t>
      </w:r>
      <w:r>
        <w:t>озяйства.</w:t>
      </w:r>
    </w:p>
    <w:p w:rsidR="00000000" w:rsidRDefault="006955E7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000000" w:rsidRDefault="006955E7">
      <w:pPr>
        <w:pStyle w:val="ConsPlusNormal"/>
        <w:ind w:firstLine="540"/>
        <w:jc w:val="both"/>
      </w:pPr>
      <w: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</w:t>
      </w:r>
      <w:r>
        <w:t>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</w:t>
      </w:r>
      <w:r>
        <w:t>льного органа (при наличии).</w:t>
      </w:r>
    </w:p>
    <w:p w:rsidR="00000000" w:rsidRDefault="006955E7">
      <w:pPr>
        <w:pStyle w:val="ConsPlusNormal"/>
        <w:ind w:firstLine="540"/>
        <w:jc w:val="both"/>
      </w:pPr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</w:t>
      </w:r>
      <w:r>
        <w:t xml:space="preserve">ми соответствующих нормативных правовых актов, содержащих государственные нормативные требования охраны труда, и требованиями технической </w:t>
      </w:r>
      <w:r>
        <w:lastRenderedPageBreak/>
        <w:t>документации организации-изготовителя применяемого оборудования.</w:t>
      </w:r>
    </w:p>
    <w:p w:rsidR="00000000" w:rsidRDefault="006955E7">
      <w:pPr>
        <w:pStyle w:val="ConsPlusNormal"/>
        <w:ind w:firstLine="540"/>
        <w:jc w:val="both"/>
      </w:pPr>
      <w:r>
        <w:t>3. Работодатель обеспечивает:</w:t>
      </w:r>
    </w:p>
    <w:p w:rsidR="00000000" w:rsidRDefault="006955E7">
      <w:pPr>
        <w:pStyle w:val="ConsPlusNormal"/>
        <w:ind w:firstLine="540"/>
        <w:jc w:val="both"/>
      </w:pPr>
      <w:r>
        <w:t>1) содержание применяем</w:t>
      </w:r>
      <w:r>
        <w:t>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000000" w:rsidRDefault="006955E7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</w:t>
      </w:r>
      <w:r>
        <w:t>а;</w:t>
      </w:r>
    </w:p>
    <w:p w:rsidR="00000000" w:rsidRDefault="006955E7">
      <w:pPr>
        <w:pStyle w:val="ConsPlusNormal"/>
        <w:ind w:firstLine="540"/>
        <w:jc w:val="both"/>
      </w:pPr>
      <w:r>
        <w:t>3) контроль за соблюдением работниками требований Правил и инструкций по охране труда.</w:t>
      </w:r>
    </w:p>
    <w:p w:rsidR="00000000" w:rsidRDefault="006955E7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</w:t>
      </w:r>
      <w:r>
        <w:t xml:space="preserve"> утверждено положение о системе технического обслуживания и ремонта объектов сферы жилищно-коммунального хозяйства.</w:t>
      </w:r>
    </w:p>
    <w:p w:rsidR="00000000" w:rsidRDefault="006955E7">
      <w:pPr>
        <w:pStyle w:val="ConsPlusNormal"/>
        <w:ind w:firstLine="540"/>
        <w:jc w:val="both"/>
      </w:pPr>
      <w:r>
        <w:t xml:space="preserve">5. При выполнении работ в сфере жилищно-коммунального хозяйства на работников возможно воздействие вредных и (или) опасных производственных </w:t>
      </w:r>
      <w:r>
        <w:t>факторов, в том числе:</w:t>
      </w:r>
    </w:p>
    <w:p w:rsidR="00000000" w:rsidRDefault="006955E7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000000" w:rsidRDefault="006955E7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000000" w:rsidRDefault="006955E7">
      <w:pPr>
        <w:pStyle w:val="ConsPlusNormal"/>
        <w:ind w:firstLine="540"/>
        <w:jc w:val="both"/>
      </w:pPr>
      <w:r>
        <w:t>3) повышенная или пониженн</w:t>
      </w:r>
      <w:r>
        <w:t>ая температура поверхностей оборудования;</w:t>
      </w:r>
    </w:p>
    <w:p w:rsidR="00000000" w:rsidRDefault="006955E7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000000" w:rsidRDefault="006955E7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000000" w:rsidRDefault="006955E7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000000" w:rsidRDefault="006955E7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000000" w:rsidRDefault="006955E7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000000" w:rsidRDefault="006955E7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000000" w:rsidRDefault="006955E7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000000" w:rsidRDefault="006955E7">
      <w:pPr>
        <w:pStyle w:val="ConsPlusNormal"/>
        <w:ind w:firstLine="540"/>
        <w:jc w:val="both"/>
      </w:pPr>
      <w:r>
        <w:t>11) повышенная или пониженная п</w:t>
      </w:r>
      <w:r>
        <w:t>одвижность воздуха;</w:t>
      </w:r>
    </w:p>
    <w:p w:rsidR="00000000" w:rsidRDefault="006955E7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000000" w:rsidRDefault="006955E7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000000" w:rsidRDefault="006955E7">
      <w:pPr>
        <w:pStyle w:val="ConsPlusNormal"/>
        <w:ind w:firstLine="540"/>
        <w:jc w:val="both"/>
      </w:pPr>
      <w:r>
        <w:t>14) падающие предметы и инструменты;</w:t>
      </w:r>
    </w:p>
    <w:p w:rsidR="00000000" w:rsidRDefault="006955E7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000000" w:rsidRDefault="006955E7">
      <w:pPr>
        <w:pStyle w:val="ConsPlusNormal"/>
        <w:ind w:firstLine="540"/>
        <w:jc w:val="both"/>
      </w:pPr>
      <w:r>
        <w:t>16) повыш</w:t>
      </w:r>
      <w:r>
        <w:t>енный уровень ультрафиолетового и инфракрасного излучения;</w:t>
      </w:r>
    </w:p>
    <w:p w:rsidR="00000000" w:rsidRDefault="006955E7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000000" w:rsidRDefault="006955E7">
      <w:pPr>
        <w:pStyle w:val="ConsPlusNormal"/>
        <w:ind w:firstLine="540"/>
        <w:jc w:val="both"/>
      </w:pPr>
      <w:r>
        <w:t>18) водяные струи высокого давления;</w:t>
      </w:r>
    </w:p>
    <w:p w:rsidR="00000000" w:rsidRDefault="006955E7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000000" w:rsidRDefault="006955E7">
      <w:pPr>
        <w:pStyle w:val="ConsPlusNormal"/>
        <w:ind w:firstLine="540"/>
        <w:jc w:val="both"/>
      </w:pPr>
      <w:r>
        <w:t>20) повышенная запыленность воздуха рабо</w:t>
      </w:r>
      <w:r>
        <w:t>чей зоны;</w:t>
      </w:r>
    </w:p>
    <w:p w:rsidR="00000000" w:rsidRDefault="006955E7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000000" w:rsidRDefault="006955E7">
      <w:pPr>
        <w:pStyle w:val="ConsPlusNormal"/>
        <w:ind w:firstLine="540"/>
        <w:jc w:val="both"/>
      </w:pPr>
      <w:r>
        <w:t>22) яйца гельминтов в сточных водах.</w:t>
      </w:r>
    </w:p>
    <w:p w:rsidR="00000000" w:rsidRDefault="006955E7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</w:t>
      </w:r>
      <w:r>
        <w:t>словия труда работников.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1"/>
      </w:pPr>
      <w:bookmarkStart w:id="4" w:name="Par68"/>
      <w:bookmarkEnd w:id="4"/>
      <w:r>
        <w:t>II. Требования охраны труда при организации проведения</w:t>
      </w:r>
    </w:p>
    <w:p w:rsidR="00000000" w:rsidRDefault="006955E7">
      <w:pPr>
        <w:pStyle w:val="ConsPlusNormal"/>
        <w:jc w:val="center"/>
      </w:pPr>
      <w:r>
        <w:t>работ (производственных процессов)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 xml:space="preserve">7. К выполнению работ в организациях жилищно-коммунального хозяйства допускаются работники, прошедшие обучение по охране труда и </w:t>
      </w:r>
      <w:r>
        <w:t>проверку знаний требований охраны труда в установленном порядке &lt;1&gt;.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>&lt;1&gt; Постановление Минтруда России и Минобразования России от 13 января 2003 г. N 1/29 "Об утверждении Порядка обучения по охране труда и проверки знаний т</w:t>
      </w:r>
      <w:r>
        <w:t>ребований охраны труда работников организаций" (зарегистрировано Минюстом России 12 февраля 2003 г., регистрационный N 4209).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</w:t>
      </w:r>
      <w:r>
        <w:t>рошедшие обязательные предварительные медицинские осмотры (обследования) &lt;1&gt;.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 xml:space="preserve">&lt;1&gt; Приказ Минздравсоцразвития России от 12 апреля 2011 г. N 302н "Об утверждении перечней </w:t>
      </w:r>
      <w:r>
        <w:lastRenderedPageBreak/>
        <w:t>вредных и (или) опасных производственных факторов и ра</w:t>
      </w:r>
      <w:r>
        <w:t>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</w:t>
      </w:r>
      <w:r>
        <w:t>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</w:t>
      </w:r>
      <w:r>
        <w:t>я 2013 г., регистрационный N 28970) и от 5 декабря 2014 г. N 801н (зарегистрирован Минюстом России 3 февраля 2015 г., регистрационный N 35848).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 xml:space="preserve">На тяжелых работах и работах с вредными и (или) опасными условиями труда запрещается применение труда женщин в </w:t>
      </w:r>
      <w:r>
        <w:t>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</w:t>
      </w:r>
      <w:r>
        <w:t>редными или опасными условиями труда, при выполнении которых запрещается применение труда лиц в возрасте до восемнадцати лет &lt;2&gt;.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>&lt;1&gt; Постановление Правительства Российской Федерации от 25 февраля 2000 г. N 162 "Об утвержде</w:t>
      </w:r>
      <w:r>
        <w:t>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000000" w:rsidRDefault="006955E7">
      <w:pPr>
        <w:pStyle w:val="ConsPlusNormal"/>
        <w:ind w:firstLine="540"/>
        <w:jc w:val="both"/>
      </w:pPr>
      <w:r>
        <w:t>&lt;2&gt; Постановление Правительства Российской Федера</w:t>
      </w:r>
      <w:r>
        <w:t xml:space="preserve">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</w:t>
      </w:r>
      <w:r>
        <w:t>2000, N 10, ст. 1131; 2001, N 26, ст. 2685; 2011, N 26, ст. 3803).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</w:t>
      </w:r>
      <w:r>
        <w:t>ли снижению до уровней допустимого воздействия, установленных требованиями соответствующих нормативных правовых актов.</w:t>
      </w:r>
    </w:p>
    <w:p w:rsidR="00000000" w:rsidRDefault="006955E7">
      <w:pPr>
        <w:pStyle w:val="ConsPlusNormal"/>
        <w:ind w:firstLine="540"/>
        <w:jc w:val="both"/>
      </w:pPr>
      <w:r>
        <w:t>9. Работники обеспечиваются специальной одеждой, специальной обувью и другими средствами индивидуальной защиты (далее - СИЗ) в соответств</w:t>
      </w:r>
      <w:r>
        <w:t>ии с приказом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</w:t>
      </w:r>
      <w:r>
        <w:t>009 г., регистрационный N 14742),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</w:t>
      </w:r>
      <w:r>
        <w:t>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000000" w:rsidRDefault="006955E7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</w:t>
      </w:r>
      <w:r>
        <w:t>ие работников о полагающихся им СИЗ, а работники обязаны правильно применять СИЗ, выданные им в установленном порядке.</w:t>
      </w:r>
    </w:p>
    <w:p w:rsidR="00000000" w:rsidRDefault="006955E7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000000" w:rsidRDefault="006955E7">
      <w:pPr>
        <w:pStyle w:val="ConsPlusNormal"/>
        <w:ind w:firstLine="540"/>
        <w:jc w:val="both"/>
      </w:pPr>
      <w:r>
        <w:t>10. Режимы труда и</w:t>
      </w:r>
      <w:r>
        <w:t xml:space="preserve">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000000" w:rsidRDefault="006955E7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</w:t>
      </w:r>
      <w:r>
        <w:t>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000000" w:rsidRDefault="006955E7">
      <w:pPr>
        <w:pStyle w:val="ConsPlusNormal"/>
        <w:ind w:firstLine="540"/>
        <w:jc w:val="both"/>
      </w:pPr>
      <w:r>
        <w:t>11. Работодателем должны быть оборудованы по уст</w:t>
      </w:r>
      <w:r>
        <w:t>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</w:t>
      </w:r>
      <w:r>
        <w:t>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12. Работник обязан извещать своего непосредственного или вышестоящего руководителя о кажд</w:t>
      </w:r>
      <w:r>
        <w:t>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000000" w:rsidRDefault="006955E7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</w:t>
      </w:r>
      <w:r>
        <w:t xml:space="preserve"> также средствами индивидуальной и коллективной защиты запрещается.</w:t>
      </w:r>
    </w:p>
    <w:p w:rsidR="00000000" w:rsidRDefault="006955E7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000000" w:rsidRDefault="006955E7">
      <w:pPr>
        <w:pStyle w:val="ConsPlusNormal"/>
        <w:ind w:firstLine="540"/>
        <w:jc w:val="both"/>
      </w:pPr>
      <w:r>
        <w:t>14. В кажд</w:t>
      </w:r>
      <w:r>
        <w:t>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000000" w:rsidRDefault="006955E7">
      <w:pPr>
        <w:pStyle w:val="ConsPlusNormal"/>
        <w:ind w:firstLine="540"/>
        <w:jc w:val="both"/>
      </w:pPr>
      <w:r>
        <w:t>15.</w:t>
      </w:r>
      <w:r>
        <w:t xml:space="preserve">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000000" w:rsidRDefault="006955E7">
      <w:pPr>
        <w:pStyle w:val="ConsPlusNormal"/>
        <w:ind w:firstLine="540"/>
        <w:jc w:val="both"/>
      </w:pPr>
      <w:r>
        <w:t>16. Работы повышенной оп</w:t>
      </w:r>
      <w:r>
        <w:t>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</w:t>
      </w:r>
      <w:r>
        <w:t xml:space="preserve"> образцу, предусмотренному </w:t>
      </w:r>
      <w:hyperlink w:anchor="Par862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</w:t>
      </w:r>
      <w:r>
        <w:t>а организацию и безопасное производство работ.</w:t>
      </w:r>
    </w:p>
    <w:p w:rsidR="00000000" w:rsidRDefault="006955E7">
      <w:pPr>
        <w:pStyle w:val="ConsPlusNormal"/>
        <w:ind w:firstLine="540"/>
        <w:jc w:val="both"/>
      </w:pPr>
      <w: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</w:t>
      </w:r>
      <w:r>
        <w:t>тся локальным нормативным актом работодателя.</w:t>
      </w:r>
    </w:p>
    <w:p w:rsidR="00000000" w:rsidRDefault="006955E7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000000" w:rsidRDefault="006955E7">
      <w:pPr>
        <w:pStyle w:val="ConsPlusNormal"/>
        <w:ind w:firstLine="540"/>
        <w:jc w:val="both"/>
      </w:pPr>
      <w:r>
        <w:t xml:space="preserve">1) работы в колодцах, камерах, резервуарах, аварийно-регулирующих резервуарах, подземных коммуникациях, на насосных </w:t>
      </w:r>
      <w:r>
        <w:t>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000000" w:rsidRDefault="006955E7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000000" w:rsidRDefault="006955E7">
      <w:pPr>
        <w:pStyle w:val="ConsPlusNormal"/>
        <w:ind w:firstLine="540"/>
        <w:jc w:val="both"/>
      </w:pPr>
      <w:r>
        <w:t>3) работы в подземных (полузаглубленных) п</w:t>
      </w:r>
      <w:r>
        <w:t>авильонах водозаборных скважин;</w:t>
      </w:r>
    </w:p>
    <w:p w:rsidR="00000000" w:rsidRDefault="006955E7">
      <w:pPr>
        <w:pStyle w:val="ConsPlusNormal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000000" w:rsidRDefault="006955E7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000000" w:rsidRDefault="006955E7">
      <w:pPr>
        <w:pStyle w:val="ConsPlusNormal"/>
        <w:ind w:firstLine="540"/>
        <w:jc w:val="both"/>
      </w:pPr>
      <w:r>
        <w:t>6) работы на высоте, выполняемые на нест</w:t>
      </w:r>
      <w:r>
        <w:t>ационарных рабочих местах, в том числе работы по очистке крыш зданий от снега;</w:t>
      </w:r>
    </w:p>
    <w:p w:rsidR="00000000" w:rsidRDefault="006955E7">
      <w:pPr>
        <w:pStyle w:val="ConsPlusNormal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000000" w:rsidRDefault="006955E7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000000" w:rsidRDefault="006955E7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000000" w:rsidRDefault="006955E7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000000" w:rsidRDefault="006955E7">
      <w:pPr>
        <w:pStyle w:val="ConsPlusNormal"/>
        <w:ind w:firstLine="540"/>
        <w:jc w:val="both"/>
      </w:pPr>
      <w:r>
        <w:t>11) работы с исп</w:t>
      </w:r>
      <w:r>
        <w:t>ользованием каналоочистительных машин;</w:t>
      </w:r>
    </w:p>
    <w:p w:rsidR="00000000" w:rsidRDefault="006955E7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000000" w:rsidRDefault="006955E7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000000" w:rsidRDefault="006955E7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000000" w:rsidRDefault="006955E7">
      <w:pPr>
        <w:pStyle w:val="ConsPlusNormal"/>
        <w:ind w:firstLine="540"/>
        <w:jc w:val="both"/>
      </w:pPr>
      <w:r>
        <w:t>15) работы</w:t>
      </w:r>
      <w:r>
        <w:t>, выполняемые по хлорированию водопроводных сетей, резервуаров чистой воды, фильтров;</w:t>
      </w:r>
    </w:p>
    <w:p w:rsidR="00000000" w:rsidRDefault="006955E7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</w:t>
      </w:r>
      <w:r>
        <w:t xml:space="preserve">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000000" w:rsidRDefault="006955E7">
      <w:pPr>
        <w:pStyle w:val="ConsPlusNormal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</w:t>
      </w:r>
      <w:r>
        <w:t>итры и в дозаторных;</w:t>
      </w:r>
    </w:p>
    <w:p w:rsidR="00000000" w:rsidRDefault="006955E7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000000" w:rsidRDefault="006955E7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000000" w:rsidRDefault="006955E7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</w:t>
      </w:r>
      <w:r>
        <w:t>сности учитываются в журнале, в котором рекомендуется отражать следующие сведения:</w:t>
      </w:r>
    </w:p>
    <w:p w:rsidR="00000000" w:rsidRDefault="006955E7">
      <w:pPr>
        <w:pStyle w:val="ConsPlusNormal"/>
        <w:ind w:firstLine="540"/>
        <w:jc w:val="both"/>
      </w:pPr>
      <w:r>
        <w:t>1) название подразделения;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2) номер наряда-допуска;</w:t>
      </w:r>
    </w:p>
    <w:p w:rsidR="00000000" w:rsidRDefault="006955E7">
      <w:pPr>
        <w:pStyle w:val="ConsPlusNormal"/>
        <w:ind w:firstLine="540"/>
        <w:jc w:val="both"/>
      </w:pPr>
      <w:r>
        <w:t>3) дата выдачи;</w:t>
      </w:r>
    </w:p>
    <w:p w:rsidR="00000000" w:rsidRDefault="006955E7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000000" w:rsidRDefault="006955E7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000000" w:rsidRDefault="006955E7">
      <w:pPr>
        <w:pStyle w:val="ConsPlusNormal"/>
        <w:ind w:firstLine="540"/>
        <w:jc w:val="both"/>
      </w:pPr>
      <w:r>
        <w:t>6) фамилии и инициал</w:t>
      </w:r>
      <w:r>
        <w:t>ы работника, выдавшего наряд-допуск, и работника, получившего наряд-допуск, заверенные их подписями с указанием даты;</w:t>
      </w:r>
    </w:p>
    <w:p w:rsidR="00000000" w:rsidRDefault="006955E7">
      <w:pPr>
        <w:pStyle w:val="ConsPlusNormal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000000" w:rsidRDefault="006955E7">
      <w:pPr>
        <w:pStyle w:val="ConsPlusNormal"/>
        <w:ind w:firstLine="540"/>
        <w:jc w:val="both"/>
      </w:pPr>
      <w:r>
        <w:t>20. Одно</w:t>
      </w:r>
      <w:r>
        <w:t>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</w:t>
      </w:r>
      <w:r>
        <w:t>струкциям по охране труда.</w:t>
      </w:r>
    </w:p>
    <w:p w:rsidR="00000000" w:rsidRDefault="006955E7">
      <w:pPr>
        <w:pStyle w:val="ConsPlusNormal"/>
        <w:ind w:firstLine="540"/>
        <w:jc w:val="both"/>
      </w:pPr>
      <w:r>
        <w:t>21. Для работы в электроустановках наряд-допуск составляется по форме, установленной Правилами по охране труда при эксплуатации электроустановок &lt;1&gt;.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 xml:space="preserve">&lt;1&gt; Приказ Минтруда России от 24 июля 2013 г. </w:t>
      </w:r>
      <w:r>
        <w:t>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нормами и правилами в области промышленной безопасности "Положение о применении нарядов-допусков</w:t>
      </w:r>
      <w:r>
        <w:t xml:space="preserve">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>&lt;1&gt; Приказ Федеральной службы по экологическому, технологическому и атомному надзору от 18 января 2</w:t>
      </w:r>
      <w:r>
        <w:t>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</w:t>
      </w:r>
      <w:r>
        <w:t>стрирован Минюстом России 6 марта 2012 г., регистрационный N 23411).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</w:t>
      </w:r>
      <w:r>
        <w:t>рную безопасность, оформляется наряд-допуск на выполнение огневых работ по форме, установленной Правилами противопожарного режима в Российской Федерации &lt;1&gt;.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>&lt;1&gt; Постановление Правительства Российской Федерации от 25 апреля</w:t>
      </w:r>
      <w:r>
        <w:t xml:space="preserve">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1"/>
      </w:pPr>
      <w:bookmarkStart w:id="5" w:name="Par139"/>
      <w:bookmarkEnd w:id="5"/>
      <w:r>
        <w:t>III. Требования охраны труда, предъявляемые к зданиям</w:t>
      </w:r>
    </w:p>
    <w:p w:rsidR="00000000" w:rsidRDefault="006955E7">
      <w:pPr>
        <w:pStyle w:val="ConsPlusNormal"/>
        <w:jc w:val="center"/>
      </w:pPr>
      <w:r>
        <w:t>(сооружениям), те</w:t>
      </w:r>
      <w:r>
        <w:t>рриториям, производственным помещениям,</w:t>
      </w:r>
    </w:p>
    <w:p w:rsidR="00000000" w:rsidRDefault="006955E7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000000" w:rsidRDefault="006955E7">
      <w:pPr>
        <w:pStyle w:val="ConsPlusNormal"/>
        <w:jc w:val="center"/>
      </w:pPr>
      <w:r>
        <w:t>рабочих мест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6" w:name="Par144"/>
      <w:bookmarkEnd w:id="6"/>
      <w:r>
        <w:t>Требования охраны труда, предъявляемые к зданиям</w:t>
      </w:r>
    </w:p>
    <w:p w:rsidR="00000000" w:rsidRDefault="006955E7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 xml:space="preserve">24. При эксплуатации зданий </w:t>
      </w:r>
      <w:r>
        <w:t>(сооружений) запрещается:</w:t>
      </w:r>
    </w:p>
    <w:p w:rsidR="00000000" w:rsidRDefault="006955E7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000000" w:rsidRDefault="006955E7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</w:t>
      </w:r>
      <w:r>
        <w:t>енного разрешения работников, ответственных за эксплуатацию зданий (сооружений).</w:t>
      </w:r>
    </w:p>
    <w:p w:rsidR="00000000" w:rsidRDefault="006955E7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26. Тер</w:t>
      </w:r>
      <w:r>
        <w:t>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</w:t>
      </w:r>
      <w:r>
        <w:t>ми безопасности.</w:t>
      </w:r>
    </w:p>
    <w:p w:rsidR="00000000" w:rsidRDefault="006955E7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000000" w:rsidRDefault="006955E7">
      <w:pPr>
        <w:pStyle w:val="ConsPlusNormal"/>
        <w:ind w:firstLine="540"/>
        <w:jc w:val="both"/>
      </w:pPr>
      <w:r>
        <w:t>27. Территории, на которых размещены метантенки и г</w:t>
      </w:r>
      <w:r>
        <w:t>азгольдеры, должны ограждаться.</w:t>
      </w:r>
    </w:p>
    <w:p w:rsidR="00000000" w:rsidRDefault="006955E7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000000" w:rsidRDefault="006955E7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</w:t>
      </w:r>
      <w:r>
        <w:t>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000000" w:rsidRDefault="006955E7">
      <w:pPr>
        <w:pStyle w:val="ConsPlusNormal"/>
        <w:ind w:firstLine="540"/>
        <w:jc w:val="both"/>
      </w:pPr>
      <w:r>
        <w:t xml:space="preserve">29. Подземные емкостные сооружения, имеющие обвалование грунтом высотой </w:t>
      </w:r>
      <w:r>
        <w:t>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000000" w:rsidRDefault="006955E7">
      <w:pPr>
        <w:pStyle w:val="ConsPlusNormal"/>
        <w:ind w:firstLine="540"/>
        <w:jc w:val="both"/>
      </w:pPr>
      <w: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000000" w:rsidRDefault="006955E7">
      <w:pPr>
        <w:pStyle w:val="ConsPlusNormal"/>
        <w:ind w:firstLine="540"/>
        <w:jc w:val="both"/>
      </w:pPr>
      <w:r>
        <w:t>Ширина проходов между насосами или электродвигателями должна быть не менее 1 м; между насосами, электр</w:t>
      </w:r>
      <w:r>
        <w:t>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000000" w:rsidRDefault="006955E7">
      <w:pPr>
        <w:pStyle w:val="ConsPlusNormal"/>
        <w:ind w:firstLine="540"/>
        <w:jc w:val="both"/>
      </w:pPr>
      <w:r>
        <w:t>между компрессорами или воздуходувками - 1,5 м; между компрессорами и возд</w:t>
      </w:r>
      <w:r>
        <w:t>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000000" w:rsidRDefault="006955E7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</w:t>
      </w:r>
      <w:r>
        <w:t>стемами обнаружения и контроля содержания хлора.</w:t>
      </w:r>
    </w:p>
    <w:p w:rsidR="00000000" w:rsidRDefault="006955E7">
      <w:pPr>
        <w:pStyle w:val="ConsPlusNormal"/>
        <w:ind w:firstLine="540"/>
        <w:jc w:val="both"/>
      </w:pPr>
      <w: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</w:t>
      </w:r>
      <w:r>
        <w:t>леза из тары и из шкафного укрытия для растаривания бочек с фтористым натрием.</w:t>
      </w:r>
    </w:p>
    <w:p w:rsidR="00000000" w:rsidRDefault="006955E7">
      <w:pPr>
        <w:pStyle w:val="ConsPlusNormal"/>
        <w:ind w:firstLine="540"/>
        <w:jc w:val="both"/>
      </w:pPr>
      <w: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</w:t>
      </w:r>
      <w:r>
        <w:t>ортные средства (тельферы, краны, кран-балки и тали ручные, лебедки).</w:t>
      </w:r>
    </w:p>
    <w:p w:rsidR="00000000" w:rsidRDefault="006955E7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000000" w:rsidRDefault="006955E7">
      <w:pPr>
        <w:pStyle w:val="ConsPlusNormal"/>
        <w:ind w:firstLine="540"/>
        <w:jc w:val="both"/>
      </w:pPr>
      <w:r>
        <w:t>Для подъема и перемещения технологическ</w:t>
      </w:r>
      <w:r>
        <w:t>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000000" w:rsidRDefault="006955E7">
      <w:pPr>
        <w:pStyle w:val="ConsPlusNormal"/>
        <w:ind w:firstLine="540"/>
        <w:jc w:val="both"/>
      </w:pPr>
      <w:r>
        <w:t>34. В производственных помещениях с крановым оборудовани</w:t>
      </w:r>
      <w:r>
        <w:t>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000000" w:rsidRDefault="006955E7">
      <w:pPr>
        <w:pStyle w:val="ConsPlusNormal"/>
        <w:ind w:firstLine="540"/>
        <w:jc w:val="both"/>
      </w:pPr>
      <w:r>
        <w:t>3</w:t>
      </w:r>
      <w:r>
        <w:t>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</w:t>
      </w:r>
      <w:r>
        <w:t>е площадок или проемы.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7" w:name="Par168"/>
      <w:bookmarkEnd w:id="7"/>
      <w:r>
        <w:t>Требования охраны труда, предъявляемые к размещению</w:t>
      </w:r>
    </w:p>
    <w:p w:rsidR="00000000" w:rsidRDefault="006955E7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</w:t>
      </w:r>
      <w:r>
        <w:t>я работников.</w:t>
      </w:r>
    </w:p>
    <w:p w:rsidR="00000000" w:rsidRDefault="006955E7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000000" w:rsidRDefault="006955E7">
      <w:pPr>
        <w:pStyle w:val="ConsPlusNormal"/>
        <w:ind w:firstLine="540"/>
        <w:jc w:val="both"/>
      </w:pPr>
      <w:r>
        <w:t>Ширина проходов зависит от располо</w:t>
      </w:r>
      <w:r>
        <w:t>жения оборудования, способа транспортировки, типа и размеров деталей и изделий, но должна быть не менее 1 м.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000000" w:rsidRDefault="006955E7">
      <w:pPr>
        <w:pStyle w:val="ConsPlusNormal"/>
        <w:ind w:firstLine="540"/>
        <w:jc w:val="both"/>
      </w:pPr>
      <w:r>
        <w:t>Для</w:t>
      </w:r>
      <w:r>
        <w:t xml:space="preserve"> перевозки грузов автотранспортом ширина проездов должна быть не менее 3,5 м.</w:t>
      </w:r>
    </w:p>
    <w:p w:rsidR="00000000" w:rsidRDefault="006955E7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000000" w:rsidRDefault="006955E7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</w:t>
      </w:r>
      <w:r>
        <w:t>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000000" w:rsidRDefault="006955E7">
      <w:pPr>
        <w:pStyle w:val="ConsPlusNormal"/>
        <w:ind w:firstLine="540"/>
        <w:jc w:val="both"/>
      </w:pPr>
      <w:r>
        <w:t>38. Запрещается:</w:t>
      </w:r>
    </w:p>
    <w:p w:rsidR="00000000" w:rsidRDefault="006955E7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</w:t>
      </w:r>
      <w:r>
        <w:t>ных его конструкцией ограждающих и предохранительных устройств, блокировок и систем сигнализации;</w:t>
      </w:r>
    </w:p>
    <w:p w:rsidR="00000000" w:rsidRDefault="006955E7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000000" w:rsidRDefault="006955E7">
      <w:pPr>
        <w:pStyle w:val="ConsPlusNormal"/>
        <w:ind w:firstLine="540"/>
        <w:jc w:val="both"/>
      </w:pPr>
      <w:r>
        <w:t>39. М</w:t>
      </w:r>
      <w:r>
        <w:t>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</w:t>
      </w:r>
      <w:r>
        <w:t>во работ.</w:t>
      </w:r>
    </w:p>
    <w:p w:rsidR="00000000" w:rsidRDefault="006955E7">
      <w:pPr>
        <w:pStyle w:val="ConsPlusNormal"/>
        <w:ind w:firstLine="540"/>
        <w:jc w:val="both"/>
      </w:pPr>
      <w:r>
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</w:t>
      </w:r>
      <w:r>
        <w:t>0,15 м.</w:t>
      </w:r>
    </w:p>
    <w:p w:rsidR="00000000" w:rsidRDefault="006955E7">
      <w:pPr>
        <w:pStyle w:val="ConsPlusNormal"/>
        <w:ind w:firstLine="540"/>
        <w:jc w:val="both"/>
      </w:pPr>
      <w: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000000" w:rsidRDefault="006955E7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000000" w:rsidRDefault="006955E7">
      <w:pPr>
        <w:pStyle w:val="ConsPlusNormal"/>
        <w:ind w:firstLine="540"/>
        <w:jc w:val="both"/>
      </w:pPr>
      <w:r>
        <w:t>42. Не допускается подавать грузы через оконные проем</w:t>
      </w:r>
      <w:r>
        <w:t>ы, не оборудованные огражденными грузоприемными площадками, а также стоять и сидеть в оконных проемах.</w:t>
      </w:r>
    </w:p>
    <w:p w:rsidR="00000000" w:rsidRDefault="006955E7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000000" w:rsidRDefault="006955E7">
      <w:pPr>
        <w:pStyle w:val="ConsPlusNormal"/>
        <w:ind w:firstLine="540"/>
        <w:jc w:val="both"/>
      </w:pPr>
      <w:r>
        <w:t>Запрещается проверять совпадение отверстий пальц</w:t>
      </w:r>
      <w:r>
        <w:t>ами.</w:t>
      </w:r>
    </w:p>
    <w:p w:rsidR="00000000" w:rsidRDefault="006955E7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000000" w:rsidRDefault="006955E7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000000" w:rsidRDefault="006955E7">
      <w:pPr>
        <w:pStyle w:val="ConsPlusNormal"/>
        <w:ind w:firstLine="540"/>
        <w:jc w:val="both"/>
      </w:pPr>
      <w:r>
        <w:t>Выполнение раб</w:t>
      </w:r>
      <w:r>
        <w:t>от по заготовке и обработке труб на подмостях, служащих для монтажа трубопроводов, запрещается.</w:t>
      </w:r>
    </w:p>
    <w:p w:rsidR="00000000" w:rsidRDefault="006955E7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</w:t>
      </w:r>
      <w:r>
        <w:t>вах, не превышающих сменной потребности.</w:t>
      </w:r>
    </w:p>
    <w:p w:rsidR="00000000" w:rsidRDefault="006955E7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000000" w:rsidRDefault="006955E7">
      <w:pPr>
        <w:pStyle w:val="ConsPlusNormal"/>
        <w:ind w:firstLine="540"/>
        <w:jc w:val="both"/>
      </w:pPr>
      <w:r>
        <w:t>48. На рабочих местах при ремонте деревя</w:t>
      </w:r>
      <w:r>
        <w:t>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000000" w:rsidRDefault="006955E7">
      <w:pPr>
        <w:pStyle w:val="ConsPlusNormal"/>
        <w:ind w:firstLine="540"/>
        <w:jc w:val="both"/>
      </w:pPr>
      <w:r>
        <w:t>49. На рабочем месте стекольщика должны быть ящик для отход</w:t>
      </w:r>
      <w:r>
        <w:t>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1"/>
      </w:pPr>
      <w:bookmarkStart w:id="8" w:name="Par196"/>
      <w:bookmarkEnd w:id="8"/>
      <w:r>
        <w:t>IV. Требования охраны труда при осуществлении</w:t>
      </w:r>
    </w:p>
    <w:p w:rsidR="00000000" w:rsidRDefault="006955E7">
      <w:pPr>
        <w:pStyle w:val="ConsPlusNormal"/>
        <w:jc w:val="center"/>
      </w:pPr>
      <w:r>
        <w:t>производственных процесс</w:t>
      </w:r>
      <w:r>
        <w:t>ов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9" w:name="Par199"/>
      <w:bookmarkEnd w:id="9"/>
      <w:r>
        <w:t>Требования охраны труда при производстве работ по уборке</w:t>
      </w:r>
    </w:p>
    <w:p w:rsidR="00000000" w:rsidRDefault="006955E7">
      <w:pPr>
        <w:pStyle w:val="ConsPlusNormal"/>
        <w:jc w:val="center"/>
      </w:pPr>
      <w:r>
        <w:t>и содержанию улиц, придомовой и городской территории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</w:t>
      </w:r>
      <w:r>
        <w:t>ранспорта. При этом запрещается стоять впереди или сзади буксующего транспортного средства.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</w:t>
      </w:r>
      <w:r>
        <w:t>тях не следует уплотнять.</w:t>
      </w:r>
    </w:p>
    <w:p w:rsidR="00000000" w:rsidRDefault="006955E7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000000" w:rsidRDefault="006955E7">
      <w:pPr>
        <w:pStyle w:val="ConsPlusNormal"/>
        <w:ind w:firstLine="540"/>
        <w:jc w:val="both"/>
      </w:pPr>
      <w: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</w:t>
      </w:r>
      <w:r>
        <w:t>ритории оборудования и оборванным электропроводам.</w:t>
      </w:r>
    </w:p>
    <w:p w:rsidR="00000000" w:rsidRDefault="006955E7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000000" w:rsidRDefault="006955E7">
      <w:pPr>
        <w:pStyle w:val="ConsPlusNormal"/>
        <w:ind w:firstLine="540"/>
        <w:jc w:val="both"/>
      </w:pPr>
      <w:r>
        <w:t>Запрещается приближаться к лежащему на земле эле</w:t>
      </w:r>
      <w:r>
        <w:t>ктропроводу на расстояние менее 8 м.</w:t>
      </w:r>
    </w:p>
    <w:p w:rsidR="00000000" w:rsidRDefault="006955E7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000000" w:rsidRDefault="006955E7">
      <w:pPr>
        <w:pStyle w:val="ConsPlusNormal"/>
        <w:ind w:firstLine="540"/>
        <w:jc w:val="both"/>
      </w:pPr>
      <w: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</w:t>
      </w:r>
      <w:r>
        <w:t>сигнальные жилеты оранжевого цвета со световозвращающими элементами (полосами).</w:t>
      </w:r>
    </w:p>
    <w:p w:rsidR="00000000" w:rsidRDefault="006955E7">
      <w:pPr>
        <w:pStyle w:val="ConsPlusNormal"/>
        <w:ind w:firstLine="540"/>
        <w:jc w:val="both"/>
      </w:pPr>
      <w: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000000" w:rsidRDefault="006955E7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000000" w:rsidRDefault="006955E7">
      <w:pPr>
        <w:pStyle w:val="ConsPlusNormal"/>
        <w:ind w:firstLine="540"/>
        <w:jc w:val="both"/>
      </w:pPr>
      <w:r>
        <w: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</w:t>
      </w:r>
      <w:r>
        <w:t>очим инструментом.</w:t>
      </w:r>
    </w:p>
    <w:p w:rsidR="00000000" w:rsidRDefault="006955E7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000000" w:rsidRDefault="006955E7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</w:t>
      </w:r>
      <w:r>
        <w:t>оборудование и электропровода.</w:t>
      </w:r>
    </w:p>
    <w:p w:rsidR="00000000" w:rsidRDefault="006955E7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000000" w:rsidRDefault="006955E7">
      <w:pPr>
        <w:pStyle w:val="ConsPlusNormal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</w:t>
      </w:r>
      <w:r>
        <w:t>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000000" w:rsidRDefault="006955E7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000000" w:rsidRDefault="006955E7">
      <w:pPr>
        <w:pStyle w:val="ConsPlusNormal"/>
        <w:ind w:firstLine="540"/>
        <w:jc w:val="both"/>
      </w:pPr>
      <w:r>
        <w:t>62. Запрещается:</w:t>
      </w:r>
    </w:p>
    <w:p w:rsidR="00000000" w:rsidRDefault="006955E7">
      <w:pPr>
        <w:pStyle w:val="ConsPlusNormal"/>
        <w:ind w:firstLine="540"/>
        <w:jc w:val="both"/>
      </w:pPr>
      <w:r>
        <w:t xml:space="preserve">1) выезжать на линию машин </w:t>
      </w:r>
      <w:r>
        <w:t>с неисправными или неотрегулированными прицепными механизмами и спецоборудованием;</w:t>
      </w:r>
    </w:p>
    <w:p w:rsidR="00000000" w:rsidRDefault="006955E7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000000" w:rsidRDefault="006955E7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000000" w:rsidRDefault="006955E7">
      <w:pPr>
        <w:pStyle w:val="ConsPlusNormal"/>
        <w:ind w:firstLine="540"/>
        <w:jc w:val="both"/>
      </w:pPr>
      <w:r>
        <w:t xml:space="preserve">4) оставлять </w:t>
      </w:r>
      <w:r>
        <w:t>без присмотра машину с работающим двигателем.</w:t>
      </w:r>
    </w:p>
    <w:p w:rsidR="00000000" w:rsidRDefault="006955E7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000000" w:rsidRDefault="006955E7">
      <w:pPr>
        <w:pStyle w:val="ConsPlusNormal"/>
        <w:ind w:firstLine="540"/>
        <w:jc w:val="both"/>
      </w:pPr>
      <w:r>
        <w:t>Запрещается:</w:t>
      </w:r>
    </w:p>
    <w:p w:rsidR="00000000" w:rsidRDefault="006955E7">
      <w:pPr>
        <w:pStyle w:val="ConsPlusNormal"/>
        <w:ind w:firstLine="540"/>
        <w:jc w:val="both"/>
      </w:pPr>
      <w:r>
        <w:t>стоять и работать под п</w:t>
      </w:r>
      <w:r>
        <w:t>однятым кузовом кузовного мусоровоза;</w:t>
      </w:r>
    </w:p>
    <w:p w:rsidR="00000000" w:rsidRDefault="006955E7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000000" w:rsidRDefault="006955E7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000000" w:rsidRDefault="006955E7">
      <w:pPr>
        <w:pStyle w:val="ConsPlusNormal"/>
        <w:ind w:firstLine="540"/>
        <w:jc w:val="both"/>
      </w:pPr>
      <w:r>
        <w:t xml:space="preserve">64. При погрузке контейнеров в контейнерный мусоровоз зажимной захват должен плотно прилегать к боковым </w:t>
      </w:r>
      <w:r>
        <w:t>угольникам контейнера и надежно удерживать его в подвешенном состоянии.</w:t>
      </w:r>
    </w:p>
    <w:p w:rsidR="00000000" w:rsidRDefault="006955E7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</w:t>
      </w:r>
      <w:r>
        <w:t>рованием контейнеров.</w:t>
      </w:r>
    </w:p>
    <w:p w:rsidR="00000000" w:rsidRDefault="006955E7">
      <w:pPr>
        <w:pStyle w:val="ConsPlusNormal"/>
        <w:ind w:firstLine="540"/>
        <w:jc w:val="both"/>
      </w:pPr>
      <w:r>
        <w:t>Запрещается:</w:t>
      </w:r>
    </w:p>
    <w:p w:rsidR="00000000" w:rsidRDefault="006955E7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000000" w:rsidRDefault="006955E7">
      <w:pPr>
        <w:pStyle w:val="ConsPlusNormal"/>
        <w:ind w:firstLine="540"/>
        <w:jc w:val="both"/>
      </w:pPr>
      <w:r>
        <w:t>осуществлять движение контейнерного мусоровоза с неуложенной в транспортное положение стрелой;</w:t>
      </w:r>
    </w:p>
    <w:p w:rsidR="00000000" w:rsidRDefault="006955E7">
      <w:pPr>
        <w:pStyle w:val="ConsPlusNormal"/>
        <w:ind w:firstLine="540"/>
        <w:jc w:val="both"/>
      </w:pPr>
      <w:r>
        <w:t>перевозить на платформе контейнер</w:t>
      </w:r>
      <w:r>
        <w:t>ного мусоровоза людей.</w:t>
      </w:r>
    </w:p>
    <w:p w:rsidR="00000000" w:rsidRDefault="006955E7">
      <w:pPr>
        <w:pStyle w:val="ConsPlusNormal"/>
        <w:ind w:firstLine="540"/>
        <w:jc w:val="both"/>
      </w:pPr>
      <w:r>
        <w:t xml:space="preserve"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</w:t>
      </w:r>
      <w:r>
        <w:t xml:space="preserve">затормозить, а в случае вынужденной установки на </w:t>
      </w:r>
      <w:r>
        <w:lastRenderedPageBreak/>
        <w:t>уклоне под колеса машины следует подложить клинья или подкладки.</w:t>
      </w:r>
    </w:p>
    <w:p w:rsidR="00000000" w:rsidRDefault="006955E7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000000" w:rsidRDefault="006955E7">
      <w:pPr>
        <w:pStyle w:val="ConsPlusNormal"/>
        <w:ind w:firstLine="540"/>
        <w:jc w:val="both"/>
      </w:pPr>
      <w:r>
        <w:t>При снятии и ус</w:t>
      </w:r>
      <w:r>
        <w:t>тановке всасывающего рукава, а также его присоединении к лючку обязательно применение средств индивидуальной защиты рук.</w:t>
      </w:r>
    </w:p>
    <w:p w:rsidR="00000000" w:rsidRDefault="006955E7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000000" w:rsidRDefault="006955E7">
      <w:pPr>
        <w:pStyle w:val="ConsPlusNormal"/>
        <w:ind w:firstLine="540"/>
        <w:jc w:val="both"/>
      </w:pPr>
      <w: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000000" w:rsidRDefault="006955E7">
      <w:pPr>
        <w:pStyle w:val="ConsPlusNormal"/>
        <w:ind w:firstLine="540"/>
        <w:jc w:val="both"/>
      </w:pPr>
      <w:r>
        <w:t>Запрещается:</w:t>
      </w:r>
    </w:p>
    <w:p w:rsidR="00000000" w:rsidRDefault="006955E7">
      <w:pPr>
        <w:pStyle w:val="ConsPlusNormal"/>
        <w:ind w:firstLine="540"/>
        <w:jc w:val="both"/>
      </w:pPr>
      <w:r>
        <w:t>работать внутри цистерны ассенизационной машины без</w:t>
      </w:r>
      <w:r>
        <w:t xml:space="preserve"> предварительной ее промывки, дезинфекции и проветривания;</w:t>
      </w:r>
    </w:p>
    <w:p w:rsidR="00000000" w:rsidRDefault="006955E7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000000" w:rsidRDefault="006955E7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000000" w:rsidRDefault="006955E7">
      <w:pPr>
        <w:pStyle w:val="ConsPlusNormal"/>
        <w:ind w:firstLine="540"/>
        <w:jc w:val="both"/>
      </w:pPr>
      <w:r>
        <w:t>66. Во время работы и при перее</w:t>
      </w:r>
      <w:r>
        <w:t>здах поливомоечной машины дверцы облицовки должны быть закрыты, шланги для заправки водой уложены в отведенное место.</w:t>
      </w:r>
    </w:p>
    <w:p w:rsidR="00000000" w:rsidRDefault="006955E7">
      <w:pPr>
        <w:pStyle w:val="ConsPlusNormal"/>
        <w:ind w:firstLine="540"/>
        <w:jc w:val="both"/>
      </w:pPr>
      <w:r>
        <w:t>При подаче поливомоечной машины задним ходом к гидранту необходимо убедиться в том, что около гидранта нет посторонних лиц и никому не угр</w:t>
      </w:r>
      <w:r>
        <w:t>ожает опасность.</w:t>
      </w:r>
    </w:p>
    <w:p w:rsidR="00000000" w:rsidRDefault="006955E7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000000" w:rsidRDefault="006955E7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000000" w:rsidRDefault="006955E7">
      <w:pPr>
        <w:pStyle w:val="ConsPlusNormal"/>
        <w:ind w:firstLine="540"/>
        <w:jc w:val="both"/>
      </w:pPr>
      <w:r>
        <w:t>О</w:t>
      </w:r>
      <w:r>
        <w:t>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000000" w:rsidRDefault="006955E7">
      <w:pPr>
        <w:pStyle w:val="ConsPlusNormal"/>
        <w:ind w:firstLine="540"/>
        <w:jc w:val="both"/>
      </w:pPr>
      <w:r>
        <w:t>Запрещается:</w:t>
      </w:r>
    </w:p>
    <w:p w:rsidR="00000000" w:rsidRDefault="006955E7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</w:t>
      </w:r>
      <w:r>
        <w:t>ым центральным клапаном;</w:t>
      </w:r>
    </w:p>
    <w:p w:rsidR="00000000" w:rsidRDefault="006955E7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000000" w:rsidRDefault="006955E7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000000" w:rsidRDefault="006955E7">
      <w:pPr>
        <w:pStyle w:val="ConsPlusNormal"/>
        <w:ind w:firstLine="540"/>
        <w:jc w:val="both"/>
      </w:pPr>
      <w:r>
        <w:t>проверять уровень масла в редукторе центробежного насоса, с</w:t>
      </w:r>
      <w:r>
        <w:t>мазку и подтяжку сальника во время работы насоса.</w:t>
      </w:r>
    </w:p>
    <w:p w:rsidR="00000000" w:rsidRDefault="006955E7">
      <w:pPr>
        <w:pStyle w:val="ConsPlusNormal"/>
        <w:ind w:firstLine="540"/>
        <w:jc w:val="both"/>
      </w:pPr>
      <w:r>
        <w: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</w:t>
      </w:r>
      <w:r>
        <w:t>чных машин запрещается.</w:t>
      </w:r>
    </w:p>
    <w:p w:rsidR="00000000" w:rsidRDefault="006955E7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000000" w:rsidRDefault="006955E7">
      <w:pPr>
        <w:pStyle w:val="ConsPlusNormal"/>
        <w:ind w:firstLine="540"/>
        <w:jc w:val="both"/>
      </w:pPr>
      <w:r>
        <w:t>Очищать щетки, транспортер и другие механизмы подметально-</w:t>
      </w:r>
      <w:r>
        <w:t>уборочных машин от случайно попавших предметов следует только в средствах индивидуальной защиты рук.</w:t>
      </w:r>
    </w:p>
    <w:p w:rsidR="00000000" w:rsidRDefault="006955E7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</w:t>
      </w:r>
      <w:r>
        <w:t xml:space="preserve"> и других предметов.</w:t>
      </w:r>
    </w:p>
    <w:p w:rsidR="00000000" w:rsidRDefault="006955E7">
      <w:pPr>
        <w:pStyle w:val="ConsPlusNormal"/>
        <w:ind w:firstLine="540"/>
        <w:jc w:val="both"/>
      </w:pPr>
      <w:r>
        <w:t>Запрещается:</w:t>
      </w:r>
    </w:p>
    <w:p w:rsidR="00000000" w:rsidRDefault="006955E7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000000" w:rsidRDefault="006955E7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</w:t>
      </w:r>
      <w:r>
        <w:t>щающегося разбрасывающего диска;</w:t>
      </w:r>
    </w:p>
    <w:p w:rsidR="00000000" w:rsidRDefault="006955E7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000000" w:rsidRDefault="006955E7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</w:t>
      </w:r>
      <w:r>
        <w:t>иксирующие их в транспортном положении.</w:t>
      </w:r>
    </w:p>
    <w:p w:rsidR="00000000" w:rsidRDefault="006955E7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000000" w:rsidRDefault="006955E7">
      <w:pPr>
        <w:pStyle w:val="ConsPlusNormal"/>
        <w:ind w:firstLine="540"/>
        <w:jc w:val="both"/>
      </w:pPr>
      <w:r>
        <w:t>Работы по</w:t>
      </w:r>
      <w:r>
        <w:t xml:space="preserve">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000000" w:rsidRDefault="006955E7">
      <w:pPr>
        <w:pStyle w:val="ConsPlusNormal"/>
        <w:ind w:firstLine="540"/>
        <w:jc w:val="both"/>
      </w:pPr>
      <w:r>
        <w:t>При перекидке снега роторным снегоочистителем необходимо соблюдать особую осторожность, чтобы п</w:t>
      </w:r>
      <w:r>
        <w:t xml:space="preserve">отоком снега не нанести повреждений пешеходам, транспорту, зеленым насаждениям и </w:t>
      </w:r>
      <w:r>
        <w:lastRenderedPageBreak/>
        <w:t>сооружениям.</w:t>
      </w:r>
    </w:p>
    <w:p w:rsidR="00000000" w:rsidRDefault="006955E7">
      <w:pPr>
        <w:pStyle w:val="ConsPlusNormal"/>
        <w:ind w:firstLine="540"/>
        <w:jc w:val="both"/>
      </w:pPr>
      <w:r>
        <w:t>Запрещается:</w:t>
      </w:r>
    </w:p>
    <w:p w:rsidR="00000000" w:rsidRDefault="006955E7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000000" w:rsidRDefault="006955E7">
      <w:pPr>
        <w:pStyle w:val="ConsPlusNormal"/>
        <w:ind w:firstLine="540"/>
        <w:jc w:val="both"/>
      </w:pPr>
      <w:r>
        <w:t>производить работы вблизи неогражденных вращающихся механизмов и рабочих органов</w:t>
      </w:r>
      <w:r>
        <w:t xml:space="preserve"> плужно-щеточного и роторного снегоочистителя;</w:t>
      </w:r>
    </w:p>
    <w:p w:rsidR="00000000" w:rsidRDefault="006955E7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000000" w:rsidRDefault="006955E7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</w:t>
      </w:r>
      <w:r>
        <w:t>ться в транспортном положении.</w:t>
      </w:r>
    </w:p>
    <w:p w:rsidR="00000000" w:rsidRDefault="006955E7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000000" w:rsidRDefault="006955E7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000000" w:rsidRDefault="006955E7">
      <w:pPr>
        <w:pStyle w:val="ConsPlusNormal"/>
        <w:ind w:firstLine="540"/>
        <w:jc w:val="both"/>
      </w:pPr>
      <w:r>
        <w:t>Мойку тротуаров, посыпку их и</w:t>
      </w:r>
      <w:r>
        <w:t>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000000" w:rsidRDefault="006955E7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</w:t>
      </w:r>
      <w:r>
        <w:t>тающего фрезерно-роторного оборудования.</w:t>
      </w:r>
    </w:p>
    <w:p w:rsidR="00000000" w:rsidRDefault="006955E7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000000" w:rsidRDefault="006955E7">
      <w:pPr>
        <w:pStyle w:val="ConsPlusNormal"/>
        <w:ind w:firstLine="540"/>
        <w:jc w:val="both"/>
      </w:pPr>
      <w:r>
        <w:t xml:space="preserve">Работы, связанные с очисткой щеток, должны выполняться с применением средств индивидуальной защиты </w:t>
      </w:r>
      <w:r>
        <w:t>рук.</w:t>
      </w:r>
    </w:p>
    <w:p w:rsidR="00000000" w:rsidRDefault="006955E7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000000" w:rsidRDefault="006955E7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000000" w:rsidRDefault="006955E7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000000" w:rsidRDefault="006955E7">
      <w:pPr>
        <w:pStyle w:val="ConsPlusNormal"/>
        <w:ind w:firstLine="540"/>
        <w:jc w:val="both"/>
      </w:pPr>
      <w:r>
        <w:t>с поврежденной облицовкой,</w:t>
      </w:r>
    </w:p>
    <w:p w:rsidR="00000000" w:rsidRDefault="006955E7">
      <w:pPr>
        <w:pStyle w:val="ConsPlusNormal"/>
        <w:ind w:firstLine="540"/>
        <w:jc w:val="both"/>
      </w:pPr>
      <w:r>
        <w:t>имеющих острые углы и рваные края.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0" w:name="Par282"/>
      <w:bookmarkEnd w:id="10"/>
      <w:r>
        <w:t>Требования охраны труда при производстве работ по уборке</w:t>
      </w:r>
    </w:p>
    <w:p w:rsidR="00000000" w:rsidRDefault="006955E7">
      <w:pPr>
        <w:pStyle w:val="ConsPlusNormal"/>
        <w:jc w:val="center"/>
      </w:pPr>
      <w:r>
        <w:t>и содержанию зданий и помещений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 xml:space="preserve"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</w:t>
      </w:r>
      <w:r>
        <w:t>и прочности, а также мест надежного закрепления средств индивидуальной защиты от падения с высоты.</w:t>
      </w:r>
    </w:p>
    <w:p w:rsidR="00000000" w:rsidRDefault="006955E7">
      <w:pPr>
        <w:pStyle w:val="ConsPlusNormal"/>
        <w:ind w:firstLine="540"/>
        <w:jc w:val="both"/>
      </w:pPr>
      <w: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</w:t>
      </w:r>
      <w:r>
        <w:t>перечными планками, которые во время работы следует закреплять за конек крыши крюками.</w:t>
      </w:r>
    </w:p>
    <w:p w:rsidR="00000000" w:rsidRDefault="006955E7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</w:t>
      </w:r>
      <w:r>
        <w:t>о закрепления работниками средств индивидуальной защиты от падения с высоты.</w:t>
      </w:r>
    </w:p>
    <w:p w:rsidR="00000000" w:rsidRDefault="006955E7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000000" w:rsidRDefault="006955E7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</w:t>
      </w:r>
      <w:r>
        <w:t>ты меры, исключающие их падение, скольжение по скату крыши или сдувание ветром.</w:t>
      </w:r>
    </w:p>
    <w:p w:rsidR="00000000" w:rsidRDefault="006955E7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000000" w:rsidRDefault="006955E7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000000" w:rsidRDefault="006955E7">
      <w:pPr>
        <w:pStyle w:val="ConsPlusNormal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</w:t>
      </w:r>
      <w:r>
        <w:t xml:space="preserve">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</w:t>
      </w:r>
      <w:r>
        <w:t>высотой более 40 м ширина ограждаемой части должна быть увеличена;</w:t>
      </w:r>
    </w:p>
    <w:p w:rsidR="00000000" w:rsidRDefault="006955E7">
      <w:pPr>
        <w:pStyle w:val="ConsPlusNormal"/>
        <w:ind w:firstLine="540"/>
        <w:jc w:val="both"/>
      </w:pPr>
      <w:r>
        <w:t xml:space="preserve">2) на тротуаре для предупреждения людей об опасности должен быть выставлен дежурный со </w:t>
      </w:r>
      <w:r>
        <w:lastRenderedPageBreak/>
        <w:t>свистком в сигнальном жилете оранжевого цвета и защитной каске;</w:t>
      </w:r>
    </w:p>
    <w:p w:rsidR="00000000" w:rsidRDefault="006955E7">
      <w:pPr>
        <w:pStyle w:val="ConsPlusNormal"/>
        <w:ind w:firstLine="540"/>
        <w:jc w:val="both"/>
      </w:pPr>
      <w:r>
        <w:t>3) дверные проемы, выходящие в сторону</w:t>
      </w:r>
      <w:r>
        <w:t xml:space="preserve">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000000" w:rsidRDefault="006955E7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</w:t>
      </w:r>
      <w:r>
        <w:t>особлением (крючком). Свешиваться с крыши при выполнении этой работы запрещается.</w:t>
      </w:r>
    </w:p>
    <w:p w:rsidR="00000000" w:rsidRDefault="006955E7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</w:t>
      </w:r>
      <w:r>
        <w:t>в.</w:t>
      </w:r>
    </w:p>
    <w:p w:rsidR="00000000" w:rsidRDefault="006955E7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000000" w:rsidRDefault="006955E7">
      <w:pPr>
        <w:pStyle w:val="ConsPlusNormal"/>
        <w:ind w:firstLine="540"/>
        <w:jc w:val="both"/>
      </w:pPr>
      <w: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</w:t>
      </w:r>
      <w:r>
        <w:t>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000000" w:rsidRDefault="006955E7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</w:t>
      </w:r>
      <w:r>
        <w:t>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000000" w:rsidRDefault="006955E7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</w:t>
      </w:r>
      <w:r>
        <w:t>имо немедленно снять и, если возможно, снова установить, применяя цементный раствор, анкеры и другие способы крепления.</w:t>
      </w:r>
    </w:p>
    <w:p w:rsidR="00000000" w:rsidRDefault="006955E7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000000" w:rsidRDefault="006955E7">
      <w:pPr>
        <w:pStyle w:val="ConsPlusNormal"/>
        <w:ind w:firstLine="540"/>
        <w:jc w:val="both"/>
      </w:pPr>
      <w:r>
        <w:t>82. Запрещается:</w:t>
      </w:r>
    </w:p>
    <w:p w:rsidR="00000000" w:rsidRDefault="006955E7">
      <w:pPr>
        <w:pStyle w:val="ConsPlusNormal"/>
        <w:ind w:firstLine="540"/>
        <w:jc w:val="both"/>
      </w:pPr>
      <w:r>
        <w:t>1) применять приставные лестницы дл</w:t>
      </w:r>
      <w:r>
        <w:t>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000000" w:rsidRDefault="006955E7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000000" w:rsidRDefault="006955E7">
      <w:pPr>
        <w:pStyle w:val="ConsPlusNormal"/>
        <w:ind w:firstLine="540"/>
        <w:jc w:val="both"/>
      </w:pPr>
      <w:r>
        <w:t>3) оставлять незакрепленными детали в</w:t>
      </w:r>
      <w:r>
        <w:t>одосточных труб, оконных отливов и покрытий при перерывах в работе и прекращении работ.</w:t>
      </w:r>
    </w:p>
    <w:p w:rsidR="00000000" w:rsidRDefault="006955E7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000000" w:rsidRDefault="006955E7">
      <w:pPr>
        <w:pStyle w:val="ConsPlusNormal"/>
        <w:ind w:firstLine="540"/>
        <w:jc w:val="both"/>
      </w:pPr>
      <w:r>
        <w:t>84. Разобра</w:t>
      </w:r>
      <w:r>
        <w:t>нные старые водосточные трубы и покрытия по окончании работ следует убрать с проходов и проездов.</w:t>
      </w:r>
    </w:p>
    <w:p w:rsidR="00000000" w:rsidRDefault="006955E7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</w:t>
      </w:r>
      <w:r>
        <w:t xml:space="preserve"> и дымовым трубам на крышах и чердаках здания (лестницы, проходные доски и трапы, слуховые окна, люки).</w:t>
      </w:r>
    </w:p>
    <w:p w:rsidR="00000000" w:rsidRDefault="006955E7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000000" w:rsidRDefault="006955E7">
      <w:pPr>
        <w:pStyle w:val="ConsPlusNormal"/>
        <w:ind w:firstLine="540"/>
        <w:jc w:val="both"/>
      </w:pPr>
      <w:r>
        <w:t>86. Работы на кры</w:t>
      </w:r>
      <w:r>
        <w:t>шах зданий по прочистке дымоходов и газоходов запрещаются:</w:t>
      </w:r>
    </w:p>
    <w:p w:rsidR="00000000" w:rsidRDefault="006955E7">
      <w:pPr>
        <w:pStyle w:val="ConsPlusNormal"/>
        <w:ind w:firstLine="540"/>
        <w:jc w:val="both"/>
      </w:pPr>
      <w:r>
        <w:t xml:space="preserve"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</w:t>
      </w:r>
      <w:r>
        <w:t>производства работ;</w:t>
      </w:r>
    </w:p>
    <w:p w:rsidR="00000000" w:rsidRDefault="006955E7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000000" w:rsidRDefault="006955E7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000000" w:rsidRDefault="006955E7">
      <w:pPr>
        <w:pStyle w:val="ConsPlusNormal"/>
        <w:ind w:firstLine="540"/>
        <w:jc w:val="both"/>
      </w:pPr>
      <w:r>
        <w:t>88. До начала выжигания сажи в дымоходах работник обязан проверить исправность дымоход</w:t>
      </w:r>
      <w:r>
        <w:t>а, закрыть все дверцы и другие отверстия на всем его протяжении и оповестить местные органы пожарной охраны.</w:t>
      </w:r>
    </w:p>
    <w:p w:rsidR="00000000" w:rsidRDefault="006955E7">
      <w:pPr>
        <w:pStyle w:val="ConsPlusNormal"/>
        <w:ind w:firstLine="540"/>
        <w:jc w:val="both"/>
      </w:pPr>
      <w: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</w:t>
      </w:r>
      <w:r>
        <w:t>воспламеняющиеся жидкости (бензин, керосин) или пожароопасные материалы.</w:t>
      </w:r>
    </w:p>
    <w:p w:rsidR="00000000" w:rsidRDefault="006955E7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000000" w:rsidRDefault="006955E7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(прочи</w:t>
      </w:r>
      <w:r>
        <w:t>стные дверцы, проломы в основании трубы);</w:t>
      </w:r>
    </w:p>
    <w:p w:rsidR="00000000" w:rsidRDefault="006955E7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000000" w:rsidRDefault="006955E7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</w:t>
      </w:r>
      <w:r>
        <w:t xml:space="preserve">варительного вентилирования каналов при потушенных топках и после проверки отсутствия в дымовых </w:t>
      </w:r>
      <w:r>
        <w:lastRenderedPageBreak/>
        <w:t>каналах вредных газов.</w:t>
      </w:r>
    </w:p>
    <w:p w:rsidR="00000000" w:rsidRDefault="006955E7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000000" w:rsidRDefault="006955E7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</w:t>
      </w:r>
      <w:r>
        <w:t xml:space="preserve">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000000" w:rsidRDefault="006955E7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000000" w:rsidRDefault="006955E7">
      <w:pPr>
        <w:pStyle w:val="ConsPlusNormal"/>
        <w:ind w:firstLine="540"/>
        <w:jc w:val="both"/>
      </w:pPr>
      <w:r>
        <w:t>94. В мом</w:t>
      </w:r>
      <w:r>
        <w:t>ент наполнения мусоросборника (контейнера) его следует закрывать чехлом для предохранения камеры от засорения.</w:t>
      </w:r>
    </w:p>
    <w:p w:rsidR="00000000" w:rsidRDefault="006955E7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000000" w:rsidRDefault="006955E7">
      <w:pPr>
        <w:pStyle w:val="ConsPlusNormal"/>
        <w:ind w:firstLine="540"/>
        <w:jc w:val="both"/>
      </w:pPr>
      <w:r>
        <w:t>95. Мусоросборники (ко</w:t>
      </w:r>
      <w:r>
        <w:t>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000000" w:rsidRDefault="006955E7">
      <w:pPr>
        <w:pStyle w:val="ConsPlusNormal"/>
        <w:ind w:firstLine="540"/>
        <w:jc w:val="both"/>
      </w:pPr>
      <w:r>
        <w:t>96. Переносные мусоросборники (контейнеры) емкост</w:t>
      </w:r>
      <w:r>
        <w:t>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000000" w:rsidRDefault="006955E7">
      <w:pPr>
        <w:pStyle w:val="ConsPlusNormal"/>
        <w:ind w:firstLine="540"/>
        <w:jc w:val="both"/>
      </w:pPr>
      <w:r>
        <w:t>97. Помещение м</w:t>
      </w:r>
      <w:r>
        <w:t>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000000" w:rsidRDefault="006955E7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</w:t>
      </w:r>
      <w:r>
        <w:t>ся.</w:t>
      </w:r>
    </w:p>
    <w:p w:rsidR="00000000" w:rsidRDefault="006955E7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000000" w:rsidRDefault="006955E7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</w:t>
      </w:r>
      <w:r>
        <w:t>зрешается использовать для сбора пищевых отходов тару из оцинкованной стали.</w:t>
      </w:r>
    </w:p>
    <w:p w:rsidR="00000000" w:rsidRDefault="006955E7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</w:t>
      </w:r>
      <w:r>
        <w:t>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000000" w:rsidRDefault="006955E7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</w:t>
      </w:r>
      <w:r>
        <w:t>ворах.</w:t>
      </w:r>
    </w:p>
    <w:p w:rsidR="00000000" w:rsidRDefault="006955E7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000000" w:rsidRDefault="006955E7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000000" w:rsidRDefault="006955E7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</w:t>
      </w:r>
      <w:r>
        <w:t xml:space="preserve"> регулярно очищать от пыли и грязи.</w:t>
      </w:r>
    </w:p>
    <w:p w:rsidR="00000000" w:rsidRDefault="006955E7">
      <w:pPr>
        <w:pStyle w:val="ConsPlusNormal"/>
        <w:ind w:firstLine="540"/>
        <w:jc w:val="both"/>
      </w:pPr>
      <w: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</w:t>
      </w:r>
      <w:r>
        <w:t>ыми щитами и коробками.</w:t>
      </w:r>
    </w:p>
    <w:p w:rsidR="00000000" w:rsidRDefault="006955E7">
      <w:pPr>
        <w:pStyle w:val="ConsPlusNormal"/>
        <w:ind w:firstLine="540"/>
        <w:jc w:val="both"/>
      </w:pPr>
      <w: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</w:r>
    </w:p>
    <w:p w:rsidR="00000000" w:rsidRDefault="006955E7">
      <w:pPr>
        <w:pStyle w:val="ConsPlusNormal"/>
        <w:ind w:firstLine="540"/>
        <w:jc w:val="both"/>
      </w:pPr>
      <w:r>
        <w:t>103. Во избежание скольжения следует тщат</w:t>
      </w:r>
      <w:r>
        <w:t>ельно протирать после мытья ступени и полы лестничных площадок.</w:t>
      </w:r>
    </w:p>
    <w:p w:rsidR="00000000" w:rsidRDefault="006955E7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000000" w:rsidRDefault="006955E7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</w:t>
      </w:r>
      <w:r>
        <w:t xml:space="preserve"> пользоваться средствами индивидуальной защиты от падения с высоты.</w:t>
      </w:r>
    </w:p>
    <w:p w:rsidR="00000000" w:rsidRDefault="006955E7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000000" w:rsidRDefault="006955E7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</w:t>
      </w:r>
      <w:r>
        <w:t>ности помещений.</w:t>
      </w:r>
    </w:p>
    <w:p w:rsidR="00000000" w:rsidRDefault="006955E7">
      <w:pPr>
        <w:pStyle w:val="ConsPlusNormal"/>
        <w:ind w:firstLine="540"/>
        <w:jc w:val="both"/>
      </w:pPr>
      <w:r>
        <w:t xml:space="preserve"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</w:t>
      </w:r>
      <w:r>
        <w:lastRenderedPageBreak/>
        <w:t>током. Корпуса электронасосов должны заземляться.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1" w:name="Par345"/>
      <w:bookmarkEnd w:id="11"/>
      <w:r>
        <w:t>Требования охраны труда при производстве ремонтных работ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000000" w:rsidRDefault="006955E7">
      <w:pPr>
        <w:pStyle w:val="ConsPlusNormal"/>
        <w:ind w:firstLine="540"/>
        <w:jc w:val="both"/>
      </w:pPr>
      <w:r>
        <w:t>110. Покрытие оголовков дымовых т</w:t>
      </w:r>
      <w:r>
        <w:t>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подмащивания, надежно закреп</w:t>
      </w:r>
      <w:r>
        <w:t>ленных с помощью расчалок.</w:t>
      </w:r>
    </w:p>
    <w:p w:rsidR="00000000" w:rsidRDefault="006955E7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000000" w:rsidRDefault="006955E7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</w:t>
      </w:r>
      <w:r>
        <w:t>й для укладки материал.</w:t>
      </w:r>
    </w:p>
    <w:p w:rsidR="00000000" w:rsidRDefault="006955E7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</w:t>
      </w:r>
      <w:r>
        <w:t xml:space="preserve"> людей оборудовать сплошные защитные настилы в виде козырьков.</w:t>
      </w:r>
    </w:p>
    <w:p w:rsidR="00000000" w:rsidRDefault="006955E7">
      <w:pPr>
        <w:pStyle w:val="ConsPlusNormal"/>
        <w:ind w:firstLine="540"/>
        <w:jc w:val="both"/>
      </w:pPr>
      <w:r>
        <w:t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</w:t>
      </w:r>
      <w:r>
        <w:t>омент приготовления праймера не должна превышать 70 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000000" w:rsidRDefault="006955E7">
      <w:pPr>
        <w:pStyle w:val="ConsPlusNormal"/>
        <w:ind w:firstLine="540"/>
        <w:jc w:val="both"/>
      </w:pPr>
      <w:r>
        <w:t>114. Для разлива горячей битумной мастики в бачки следует исп</w:t>
      </w:r>
      <w:r>
        <w:t>ользовать черпак на длинной ручке. Надежность и прочность крепления ручки к черпаку необходимо проверять до начала работы.</w:t>
      </w:r>
    </w:p>
    <w:p w:rsidR="00000000" w:rsidRDefault="006955E7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</w:t>
      </w:r>
      <w:r>
        <w:t>ля дужки бачка.</w:t>
      </w:r>
    </w:p>
    <w:p w:rsidR="00000000" w:rsidRDefault="006955E7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000000" w:rsidRDefault="006955E7">
      <w:pPr>
        <w:pStyle w:val="ConsPlusNormal"/>
        <w:ind w:firstLine="540"/>
        <w:jc w:val="both"/>
      </w:pPr>
      <w:r>
        <w:t>117. Совмещение гидроизоляционных и огневых ра</w:t>
      </w:r>
      <w:r>
        <w:t>бот внутри помещений с применением растворителей и разбавителей запрещается.</w:t>
      </w:r>
    </w:p>
    <w:p w:rsidR="00000000" w:rsidRDefault="006955E7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</w:t>
      </w:r>
      <w:r>
        <w:t>ходимо загибать и утапливать в древесине.</w:t>
      </w:r>
    </w:p>
    <w:p w:rsidR="00000000" w:rsidRDefault="006955E7">
      <w:pPr>
        <w:pStyle w:val="ConsPlusNormal"/>
        <w:ind w:firstLine="540"/>
        <w:jc w:val="both"/>
      </w:pPr>
      <w:r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</w:t>
      </w:r>
      <w:r>
        <w:t>ы и не закатаны. Раздвижные гаечные ключи не должны быть ослаблены в подвижных частях.</w:t>
      </w:r>
    </w:p>
    <w:p w:rsidR="00000000" w:rsidRDefault="006955E7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000000" w:rsidRDefault="006955E7">
      <w:pPr>
        <w:pStyle w:val="ConsPlusNormal"/>
        <w:ind w:firstLine="540"/>
        <w:jc w:val="both"/>
      </w:pPr>
      <w:r>
        <w:t>При отвертывании и завертывании гаек и болтов запрещае</w:t>
      </w:r>
      <w:r>
        <w:t>тся удлинять гаечные ключи дополнительными рычагами, вторыми ключами или трубами.</w:t>
      </w:r>
    </w:p>
    <w:p w:rsidR="00000000" w:rsidRDefault="006955E7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000000" w:rsidRDefault="006955E7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</w:t>
      </w:r>
      <w:r>
        <w:t>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000000" w:rsidRDefault="006955E7">
      <w:pPr>
        <w:pStyle w:val="ConsPlusNormal"/>
        <w:ind w:firstLine="540"/>
        <w:jc w:val="both"/>
      </w:pPr>
      <w:r>
        <w:t>121. Исправление и укрепление обшивки стен, отливов, пилястр и оконопатку стен необходимо пр</w:t>
      </w:r>
      <w:r>
        <w:t>оизводить с огражденных средств подмащивания.</w:t>
      </w:r>
    </w:p>
    <w:p w:rsidR="00000000" w:rsidRDefault="006955E7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000000" w:rsidRDefault="006955E7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000000" w:rsidRDefault="006955E7">
      <w:pPr>
        <w:pStyle w:val="ConsPlusNormal"/>
        <w:ind w:firstLine="540"/>
        <w:jc w:val="both"/>
      </w:pPr>
      <w:r>
        <w:t>123. При ремонтных работах на фасадах с пр</w:t>
      </w:r>
      <w:r>
        <w:t xml:space="preserve">именением многоярусных строительных лесов запрещается вести работы на двух и более ярусах по одной вертикали, а также выполнять какие-либо </w:t>
      </w:r>
      <w:r>
        <w:lastRenderedPageBreak/>
        <w:t>работы на земле под строительными лесами.</w:t>
      </w:r>
    </w:p>
    <w:p w:rsidR="00000000" w:rsidRDefault="006955E7">
      <w:pPr>
        <w:pStyle w:val="ConsPlusNormal"/>
        <w:ind w:firstLine="540"/>
        <w:jc w:val="both"/>
      </w:pPr>
      <w:r>
        <w:t xml:space="preserve">124. Перед наружными строительными лесами, с которых ведутся штукатурные и </w:t>
      </w:r>
      <w:r>
        <w:t>другие работы на фасадах зданий, должно быть поставлено ограждение.</w:t>
      </w:r>
    </w:p>
    <w:p w:rsidR="00000000" w:rsidRDefault="006955E7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</w:t>
      </w:r>
      <w:r>
        <w:t>бления.</w:t>
      </w:r>
    </w:p>
    <w:p w:rsidR="00000000" w:rsidRDefault="006955E7">
      <w:pPr>
        <w:pStyle w:val="ConsPlusNormal"/>
        <w:ind w:firstLine="540"/>
        <w:jc w:val="both"/>
      </w:pPr>
      <w:r>
        <w:t>126. При производстве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</w:t>
      </w:r>
      <w:r>
        <w:t xml:space="preserve"> иметь ограждения (перила) высотой не менее 1,1 м с промежуточным элементом и бортовой доской по низу высотой не менее 0,15 м.</w:t>
      </w:r>
    </w:p>
    <w:p w:rsidR="00000000" w:rsidRDefault="006955E7">
      <w:pPr>
        <w:pStyle w:val="ConsPlusNormal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</w:t>
      </w:r>
      <w:r>
        <w:t xml:space="preserve"> предметы.</w:t>
      </w:r>
    </w:p>
    <w:p w:rsidR="00000000" w:rsidRDefault="006955E7">
      <w:pPr>
        <w:pStyle w:val="ConsPlusNormal"/>
        <w:ind w:firstLine="540"/>
        <w:jc w:val="both"/>
      </w:pPr>
      <w: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000000" w:rsidRDefault="006955E7">
      <w:pPr>
        <w:pStyle w:val="ConsPlusNormal"/>
        <w:ind w:firstLine="540"/>
        <w:jc w:val="both"/>
      </w:pPr>
      <w:r>
        <w:t xml:space="preserve">Запрещается использовать самодельные </w:t>
      </w:r>
      <w:r>
        <w:t>устройства и приспособления с применением открытого огня и открытых электрических нагревательных элементов (спиралей).</w:t>
      </w:r>
    </w:p>
    <w:p w:rsidR="00000000" w:rsidRDefault="006955E7">
      <w:pPr>
        <w:pStyle w:val="ConsPlusNormal"/>
        <w:ind w:firstLine="540"/>
        <w:jc w:val="both"/>
      </w:pPr>
      <w:r>
        <w: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000000" w:rsidRDefault="006955E7">
      <w:pPr>
        <w:pStyle w:val="ConsPlusNormal"/>
        <w:ind w:firstLine="540"/>
        <w:jc w:val="both"/>
      </w:pPr>
      <w:r>
        <w:t>Исправность манометра на раствор</w:t>
      </w:r>
      <w:r>
        <w:t>онасосе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000000" w:rsidRDefault="006955E7">
      <w:pPr>
        <w:pStyle w:val="ConsPlusNormal"/>
        <w:ind w:firstLine="540"/>
        <w:jc w:val="both"/>
      </w:pPr>
      <w:r>
        <w:t xml:space="preserve">129. При окраске внутри помещений запрещается применять свинцовые белила, в том числе в составе красок, а также бензол </w:t>
      </w:r>
      <w:r>
        <w:t>и этилированный бензин в качестве растворителей.</w:t>
      </w:r>
    </w:p>
    <w:p w:rsidR="00000000" w:rsidRDefault="006955E7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000000" w:rsidRDefault="006955E7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</w:t>
      </w:r>
      <w:r>
        <w:t>выкрашенных помещениях запрещается до полного высыхания красок.</w:t>
      </w:r>
    </w:p>
    <w:p w:rsidR="00000000" w:rsidRDefault="006955E7">
      <w:pPr>
        <w:pStyle w:val="ConsPlusNormal"/>
        <w:ind w:firstLine="540"/>
        <w:jc w:val="both"/>
      </w:pPr>
      <w:r>
        <w:t>132. 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</w:t>
      </w:r>
      <w:r>
        <w:t>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</w:p>
    <w:p w:rsidR="00000000" w:rsidRDefault="006955E7">
      <w:pPr>
        <w:pStyle w:val="ConsPlusNormal"/>
        <w:ind w:firstLine="540"/>
        <w:jc w:val="both"/>
      </w:pPr>
      <w:r>
        <w:t>133. Места обработки естественного облицовочного камня следует распо</w:t>
      </w:r>
      <w:r>
        <w:t>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000000" w:rsidRDefault="006955E7">
      <w:pPr>
        <w:pStyle w:val="ConsPlusNormal"/>
        <w:ind w:firstLine="540"/>
        <w:jc w:val="both"/>
      </w:pPr>
      <w:r>
        <w:t>134. Временное освещение затемненных помещений (санузлы, лестничные клетки), в которых выполняются облицовочные ра</w:t>
      </w:r>
      <w:r>
        <w:t>боты, должно иметь напряжение не выше 50 В.</w:t>
      </w:r>
    </w:p>
    <w:p w:rsidR="00000000" w:rsidRDefault="006955E7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000000" w:rsidRDefault="006955E7">
      <w:pPr>
        <w:pStyle w:val="ConsPlusNormal"/>
        <w:ind w:firstLine="540"/>
        <w:jc w:val="both"/>
      </w:pPr>
      <w:r>
        <w:t>136. Запрещается:</w:t>
      </w:r>
    </w:p>
    <w:p w:rsidR="00000000" w:rsidRDefault="006955E7">
      <w:pPr>
        <w:pStyle w:val="ConsPlusNormal"/>
        <w:ind w:firstLine="540"/>
        <w:jc w:val="both"/>
      </w:pPr>
      <w:r>
        <w:t>1) рубить облицовочные плитки штукатурным моло</w:t>
      </w:r>
      <w:r>
        <w:t>тком "на весу";</w:t>
      </w:r>
    </w:p>
    <w:p w:rsidR="00000000" w:rsidRDefault="006955E7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000000" w:rsidRDefault="006955E7">
      <w:pPr>
        <w:pStyle w:val="ConsPlusNormal"/>
        <w:ind w:firstLine="540"/>
        <w:jc w:val="both"/>
      </w:pPr>
      <w:r>
        <w:t>3) опирать приставные лестницы на стекла и горбыльковые бруски переплетов оконных проемов;</w:t>
      </w:r>
    </w:p>
    <w:p w:rsidR="00000000" w:rsidRDefault="006955E7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000000" w:rsidRDefault="006955E7">
      <w:pPr>
        <w:pStyle w:val="ConsPlusNormal"/>
        <w:ind w:firstLine="540"/>
        <w:jc w:val="both"/>
      </w:pPr>
      <w:r>
        <w:t>137. При</w:t>
      </w:r>
      <w:r>
        <w:t>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</w:t>
      </w:r>
      <w:r>
        <w:t>в их распыления и разбрызгивания.</w:t>
      </w:r>
    </w:p>
    <w:p w:rsidR="00000000" w:rsidRDefault="006955E7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000000" w:rsidRDefault="006955E7">
      <w:pPr>
        <w:pStyle w:val="ConsPlusNormal"/>
        <w:ind w:firstLine="540"/>
        <w:jc w:val="both"/>
      </w:pPr>
      <w:r>
        <w:t xml:space="preserve">138. Во время производства работ по антисептированию выполнение других работ в том же или смежном </w:t>
      </w:r>
      <w:r>
        <w:t>помещении не разрешается.</w:t>
      </w:r>
    </w:p>
    <w:p w:rsidR="00000000" w:rsidRDefault="006955E7">
      <w:pPr>
        <w:pStyle w:val="ConsPlusNormal"/>
        <w:ind w:firstLine="540"/>
        <w:jc w:val="both"/>
      </w:pPr>
      <w:r>
        <w:t>139. Сухое антисептирование конструкций зданий допускается только в сухую безветренную погоду при отсутствии сквозняков.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2" w:name="Par392"/>
      <w:bookmarkEnd w:id="12"/>
      <w:r>
        <w:lastRenderedPageBreak/>
        <w:t>Требования охраны труда при эксплуатации подвесной</w:t>
      </w:r>
    </w:p>
    <w:p w:rsidR="00000000" w:rsidRDefault="006955E7">
      <w:pPr>
        <w:pStyle w:val="ConsPlusNormal"/>
        <w:jc w:val="center"/>
      </w:pPr>
      <w:r>
        <w:t>подъемной люльки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140. Работодатель, осуществ</w:t>
      </w:r>
      <w:r>
        <w:t>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000000" w:rsidRDefault="006955E7">
      <w:pPr>
        <w:pStyle w:val="ConsPlusNormal"/>
        <w:ind w:firstLine="540"/>
        <w:jc w:val="both"/>
      </w:pPr>
      <w:r>
        <w:t>141. В процессе эксплуатации люльки работником, ответственным за ее безопасную эксплуатац</w:t>
      </w:r>
      <w:r>
        <w:t>ию, через каждые 10 дней проводится периодический осмотр люльки.</w:t>
      </w:r>
    </w:p>
    <w:p w:rsidR="00000000" w:rsidRDefault="006955E7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000000" w:rsidRDefault="006955E7">
      <w:pPr>
        <w:pStyle w:val="ConsPlusNormal"/>
        <w:ind w:firstLine="540"/>
        <w:jc w:val="both"/>
      </w:pPr>
      <w:r>
        <w:t>142. Консоли для подвесных люлек крепятся в соответст</w:t>
      </w:r>
      <w:r>
        <w:t>вии с проектом производства работ или инструкцией по эксплуатации люльки.</w:t>
      </w:r>
    </w:p>
    <w:p w:rsidR="00000000" w:rsidRDefault="006955E7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000000" w:rsidRDefault="006955E7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000000" w:rsidRDefault="006955E7">
      <w:pPr>
        <w:pStyle w:val="ConsPlusNormal"/>
        <w:ind w:firstLine="540"/>
        <w:jc w:val="both"/>
      </w:pPr>
      <w:r>
        <w:t>144. Работники, занятые на демонтаже и перестановке консолей, обеспечиваются средствами индив</w:t>
      </w:r>
      <w:r>
        <w:t>идуальной защиты от падения с высоты, места крепления которых указываются работником, ответственным за безопасную эксплуатацию люльки.</w:t>
      </w:r>
    </w:p>
    <w:p w:rsidR="00000000" w:rsidRDefault="006955E7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</w:t>
      </w:r>
      <w:r>
        <w:t>ой не менее 50 см.</w:t>
      </w:r>
    </w:p>
    <w:p w:rsidR="00000000" w:rsidRDefault="006955E7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000000" w:rsidRDefault="006955E7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</w:t>
      </w:r>
      <w:r>
        <w:t>ки, работающие в люльке, должны быть обеспечены средствами индивидуальной защиты от падения с высоты.</w:t>
      </w:r>
    </w:p>
    <w:p w:rsidR="00000000" w:rsidRDefault="006955E7">
      <w:pPr>
        <w:pStyle w:val="ConsPlusNormal"/>
        <w:ind w:firstLine="540"/>
        <w:jc w:val="both"/>
      </w:pPr>
      <w:r>
        <w: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</w:t>
      </w:r>
      <w:r>
        <w:t xml:space="preserve"> нагрузкой. Балласт во избежание смещения следует прочно закреплять на раме лебедки.</w:t>
      </w:r>
    </w:p>
    <w:p w:rsidR="00000000" w:rsidRDefault="006955E7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000000" w:rsidRDefault="006955E7">
      <w:pPr>
        <w:pStyle w:val="ConsPlusNormal"/>
        <w:ind w:firstLine="540"/>
        <w:jc w:val="both"/>
      </w:pPr>
      <w:r>
        <w:t>1) соединение двух люлек в одну;</w:t>
      </w:r>
    </w:p>
    <w:p w:rsidR="00000000" w:rsidRDefault="006955E7">
      <w:pPr>
        <w:pStyle w:val="ConsPlusNormal"/>
        <w:ind w:firstLine="540"/>
        <w:jc w:val="both"/>
      </w:pPr>
      <w:r>
        <w:t>2) переход на высоте из одной люльки в другую;</w:t>
      </w:r>
    </w:p>
    <w:p w:rsidR="00000000" w:rsidRDefault="006955E7">
      <w:pPr>
        <w:pStyle w:val="ConsPlusNormal"/>
        <w:ind w:firstLine="540"/>
        <w:jc w:val="both"/>
      </w:pPr>
      <w:r>
        <w:t>3) применение бочек с водой в качестве балласта дл</w:t>
      </w:r>
      <w:r>
        <w:t>я лебедок;</w:t>
      </w:r>
    </w:p>
    <w:p w:rsidR="00000000" w:rsidRDefault="006955E7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000000" w:rsidRDefault="006955E7">
      <w:pPr>
        <w:pStyle w:val="ConsPlusNormal"/>
        <w:ind w:firstLine="540"/>
        <w:jc w:val="both"/>
      </w:pPr>
      <w:r>
        <w:t>Вход в люльку и выход в нее допускается только при нахождении люльки на земле.</w:t>
      </w:r>
    </w:p>
    <w:p w:rsidR="00000000" w:rsidRDefault="006955E7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000000" w:rsidRDefault="006955E7">
      <w:pPr>
        <w:pStyle w:val="ConsPlusNormal"/>
        <w:ind w:firstLine="540"/>
        <w:jc w:val="both"/>
      </w:pPr>
      <w:r>
        <w:t>150. По окончан</w:t>
      </w:r>
      <w:r>
        <w:t>ии работ люлька должна быть опущена на землю, а с подъемных ручных лебедок сняты рукоятки.</w:t>
      </w:r>
    </w:p>
    <w:p w:rsidR="00000000" w:rsidRDefault="006955E7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3" w:name="Par416"/>
      <w:bookmarkEnd w:id="13"/>
      <w:r>
        <w:t>Требования охраны труда при эксплуатации</w:t>
      </w:r>
    </w:p>
    <w:p w:rsidR="00000000" w:rsidRDefault="006955E7">
      <w:pPr>
        <w:pStyle w:val="ConsPlusNormal"/>
        <w:jc w:val="center"/>
      </w:pPr>
      <w:r>
        <w:t>шарнирно-рычажной вышки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151. Установка шарнирно-рыча</w:t>
      </w:r>
      <w:r>
        <w:t>жной вышки (далее - вышка) должна производиться на горизонтальной площадке.</w:t>
      </w:r>
    </w:p>
    <w:p w:rsidR="00000000" w:rsidRDefault="006955E7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000000" w:rsidRDefault="006955E7">
      <w:pPr>
        <w:pStyle w:val="ConsPlusNormal"/>
        <w:ind w:firstLine="540"/>
        <w:jc w:val="both"/>
      </w:pPr>
      <w:r>
        <w:t xml:space="preserve">В темное время суток должны </w:t>
      </w:r>
      <w:r>
        <w:t>включаться красные габаритные огни.</w:t>
      </w:r>
    </w:p>
    <w:p w:rsidR="00000000" w:rsidRDefault="006955E7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000000" w:rsidRDefault="006955E7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000000" w:rsidRDefault="006955E7">
      <w:pPr>
        <w:pStyle w:val="ConsPlusNormal"/>
        <w:ind w:firstLine="540"/>
        <w:jc w:val="both"/>
      </w:pPr>
      <w:r>
        <w:t>155. При скорости ветра б</w:t>
      </w:r>
      <w:r>
        <w:t>олее 12 м/с или температуре наружного воздуха ниже -20 °C работу на вышке следует прекратить и опустить секции вышки.</w:t>
      </w:r>
    </w:p>
    <w:p w:rsidR="00000000" w:rsidRDefault="006955E7">
      <w:pPr>
        <w:pStyle w:val="ConsPlusNormal"/>
        <w:ind w:firstLine="540"/>
        <w:jc w:val="both"/>
      </w:pPr>
      <w:r>
        <w:t>156. Запрещается:</w:t>
      </w:r>
    </w:p>
    <w:p w:rsidR="00000000" w:rsidRDefault="006955E7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2) перегружать вышку;</w:t>
      </w:r>
    </w:p>
    <w:p w:rsidR="00000000" w:rsidRDefault="006955E7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000000" w:rsidRDefault="006955E7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000000" w:rsidRDefault="006955E7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</w:t>
      </w:r>
      <w:r>
        <w:t xml:space="preserve"> подъема секции;</w:t>
      </w:r>
    </w:p>
    <w:p w:rsidR="00000000" w:rsidRDefault="006955E7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4" w:name="Par433"/>
      <w:bookmarkEnd w:id="14"/>
      <w:r>
        <w:t>Требования охраны труда при эксплуатации сетей</w:t>
      </w:r>
    </w:p>
    <w:p w:rsidR="00000000" w:rsidRDefault="006955E7">
      <w:pPr>
        <w:pStyle w:val="ConsPlusNormal"/>
        <w:jc w:val="center"/>
      </w:pPr>
      <w:r>
        <w:t>водоснабжения и канализации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</w:t>
      </w:r>
      <w:r>
        <w:t>роизводство работ в неосвещенных местах не допускается.</w:t>
      </w:r>
    </w:p>
    <w:p w:rsidR="00000000" w:rsidRDefault="006955E7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000000" w:rsidRDefault="006955E7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</w:t>
      </w:r>
      <w:r>
        <w:t>граждаться.</w:t>
      </w:r>
    </w:p>
    <w:p w:rsidR="00000000" w:rsidRDefault="006955E7">
      <w:pPr>
        <w:pStyle w:val="ConsPlusNormal"/>
        <w:ind w:firstLine="540"/>
        <w:jc w:val="both"/>
      </w:pPr>
      <w:r>
        <w:t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(полосами).</w:t>
      </w:r>
    </w:p>
    <w:p w:rsidR="00000000" w:rsidRDefault="006955E7">
      <w:pPr>
        <w:pStyle w:val="ConsPlusNormal"/>
        <w:ind w:firstLine="540"/>
        <w:jc w:val="both"/>
      </w:pPr>
      <w:r>
        <w:t>Во время обхода и осмотра трасс сетей водоснабже</w:t>
      </w:r>
      <w:r>
        <w:t>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</w:t>
      </w:r>
      <w:r>
        <w:t>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000000" w:rsidRDefault="006955E7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000000" w:rsidRDefault="006955E7">
      <w:pPr>
        <w:pStyle w:val="ConsPlusNormal"/>
        <w:ind w:firstLine="540"/>
        <w:jc w:val="both"/>
      </w:pPr>
      <w:r>
        <w:t>1) спускаться в к</w:t>
      </w:r>
      <w:r>
        <w:t>олодцы;</w:t>
      </w:r>
    </w:p>
    <w:p w:rsidR="00000000" w:rsidRDefault="006955E7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000000" w:rsidRDefault="006955E7">
      <w:pPr>
        <w:pStyle w:val="ConsPlusNormal"/>
        <w:ind w:firstLine="540"/>
        <w:jc w:val="both"/>
      </w:pPr>
      <w:r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</w:t>
      </w:r>
      <w:r>
        <w:t>иков.</w:t>
      </w:r>
    </w:p>
    <w:p w:rsidR="00000000" w:rsidRDefault="006955E7">
      <w:pPr>
        <w:pStyle w:val="ConsPlusNormal"/>
        <w:ind w:firstLine="540"/>
        <w:jc w:val="both"/>
      </w:pPr>
      <w: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000000" w:rsidRDefault="006955E7">
      <w:pPr>
        <w:pStyle w:val="ConsPlusNormal"/>
        <w:ind w:firstLine="540"/>
        <w:jc w:val="both"/>
      </w:pPr>
      <w:r>
        <w:t>164. Работы в проходном канализационн</w:t>
      </w:r>
      <w:r>
        <w:t>ом коллекторе осуществляются бригадой, состоящей не менее чем из 7 работников. Бригада делится на две группы.</w:t>
      </w:r>
    </w:p>
    <w:p w:rsidR="00000000" w:rsidRDefault="006955E7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</w:t>
      </w:r>
      <w:r>
        <w:t>азание помощи группе, находящейся в коллекторе. Между группами должна быть обеспечена двусторонняя связь.</w:t>
      </w:r>
    </w:p>
    <w:p w:rsidR="00000000" w:rsidRDefault="006955E7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000000" w:rsidRDefault="006955E7">
      <w:pPr>
        <w:pStyle w:val="ConsPlusNormal"/>
        <w:ind w:firstLine="540"/>
        <w:jc w:val="both"/>
      </w:pPr>
      <w:r>
        <w:t>1</w:t>
      </w:r>
      <w:r>
        <w:t>) до начала работы коллектор освобождают от сточной воды;</w:t>
      </w:r>
    </w:p>
    <w:p w:rsidR="00000000" w:rsidRDefault="006955E7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000000" w:rsidRDefault="006955E7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000000" w:rsidRDefault="006955E7">
      <w:pPr>
        <w:pStyle w:val="ConsPlusNormal"/>
        <w:ind w:firstLine="540"/>
        <w:jc w:val="both"/>
      </w:pPr>
      <w:r>
        <w:t>4) организуют дежурный пост.</w:t>
      </w:r>
    </w:p>
    <w:p w:rsidR="00000000" w:rsidRDefault="006955E7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000000" w:rsidRDefault="006955E7">
      <w:pPr>
        <w:pStyle w:val="ConsPlusNormal"/>
        <w:ind w:firstLine="540"/>
        <w:jc w:val="both"/>
      </w:pPr>
      <w:r>
        <w:t>167. При возникновении на объектах во</w:t>
      </w:r>
      <w:r>
        <w:t>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</w:t>
      </w:r>
      <w:r>
        <w:t>опасное место. Работы могут быть продолжены только после устранения возникшей угрозы.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5" w:name="Par456"/>
      <w:bookmarkEnd w:id="15"/>
      <w:r>
        <w:t>Требования охраны труда при работе в емкостных сооружениях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 xml:space="preserve">168. При работе внутри емкостных сооружений необходимо применять страховочные привязи и </w:t>
      </w:r>
      <w:r>
        <w:lastRenderedPageBreak/>
        <w:t>страхующи</w:t>
      </w:r>
      <w:r>
        <w:t>е канаты.</w:t>
      </w:r>
    </w:p>
    <w:p w:rsidR="00000000" w:rsidRDefault="006955E7">
      <w:pPr>
        <w:pStyle w:val="ConsPlusNormal"/>
        <w:ind w:firstLine="540"/>
        <w:jc w:val="both"/>
      </w:pPr>
      <w:r>
        <w:t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</w:t>
      </w:r>
      <w:r>
        <w:t>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000000" w:rsidRDefault="006955E7">
      <w:pPr>
        <w:pStyle w:val="ConsPlusNormal"/>
        <w:ind w:firstLine="540"/>
        <w:jc w:val="both"/>
      </w:pPr>
      <w:r>
        <w:t>Запрещается отвлекать этих работников для выполнения других работ до тех по</w:t>
      </w:r>
      <w:r>
        <w:t>р, пока работающий в емкостном сооружении не выйдет на поверхность.</w:t>
      </w:r>
    </w:p>
    <w:p w:rsidR="00000000" w:rsidRDefault="006955E7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000000" w:rsidRDefault="006955E7">
      <w:pPr>
        <w:pStyle w:val="ConsPlusNormal"/>
        <w:ind w:firstLine="540"/>
        <w:jc w:val="both"/>
      </w:pPr>
      <w:r>
        <w:t>Спу</w:t>
      </w:r>
      <w:r>
        <w:t>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000000" w:rsidRDefault="006955E7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000000" w:rsidRDefault="006955E7">
      <w:pPr>
        <w:pStyle w:val="ConsPlusNormal"/>
        <w:ind w:firstLine="540"/>
        <w:jc w:val="both"/>
      </w:pPr>
      <w:r>
        <w:t>Запрещается открывать люки колодцев рука</w:t>
      </w:r>
      <w:r>
        <w:t>ми или при помощи случайных предметов.</w:t>
      </w:r>
    </w:p>
    <w:p w:rsidR="00000000" w:rsidRDefault="006955E7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000000" w:rsidRDefault="006955E7">
      <w:pPr>
        <w:pStyle w:val="ConsPlusNormal"/>
        <w:ind w:firstLine="540"/>
        <w:jc w:val="both"/>
      </w:pPr>
      <w:r>
        <w:t>Для открывания и закрывания расположенных в емкостных сооружени</w:t>
      </w:r>
      <w:r>
        <w:t>ях задвижек надлежит пользоваться штангой-вилкой.</w:t>
      </w:r>
    </w:p>
    <w:p w:rsidR="00000000" w:rsidRDefault="006955E7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</w:t>
      </w:r>
      <w:r>
        <w:t>рессивных вод.</w:t>
      </w:r>
    </w:p>
    <w:p w:rsidR="00000000" w:rsidRDefault="006955E7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000000" w:rsidRDefault="006955E7">
      <w:pPr>
        <w:pStyle w:val="ConsPlusNormal"/>
        <w:ind w:firstLine="540"/>
        <w:jc w:val="both"/>
      </w:pPr>
      <w:r>
        <w:t>Проверять наличие газов в емкостных сооружениях открытым огнем (зажженной бумагой, спичками или иным источником откр</w:t>
      </w:r>
      <w:r>
        <w:t>ытого огня) запрещается.</w:t>
      </w:r>
    </w:p>
    <w:p w:rsidR="00000000" w:rsidRDefault="006955E7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000000" w:rsidRDefault="006955E7">
      <w:pPr>
        <w:pStyle w:val="ConsPlusNormal"/>
        <w:ind w:firstLine="540"/>
        <w:jc w:val="both"/>
      </w:pPr>
      <w:r>
        <w:t>Запрещается удаление газа путем выжигания.</w:t>
      </w:r>
    </w:p>
    <w:p w:rsidR="00000000" w:rsidRDefault="006955E7">
      <w:pPr>
        <w:pStyle w:val="ConsPlusNormal"/>
        <w:ind w:firstLine="540"/>
        <w:jc w:val="both"/>
      </w:pPr>
      <w:r>
        <w:t xml:space="preserve">Эффективность вентилирования контролируется повторным анализом воздуха </w:t>
      </w:r>
      <w:r>
        <w:t>непосредственно перед началом работ.</w:t>
      </w:r>
    </w:p>
    <w:p w:rsidR="00000000" w:rsidRDefault="006955E7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000000" w:rsidRDefault="006955E7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</w:t>
      </w:r>
      <w:r>
        <w:t xml:space="preserve"> средств индивидуальной защиты органов дыхания, соответствующих условиям работы.</w:t>
      </w:r>
    </w:p>
    <w:p w:rsidR="00000000" w:rsidRDefault="006955E7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</w:t>
      </w:r>
      <w:r>
        <w:t xml:space="preserve"> на поверхности.</w:t>
      </w:r>
    </w:p>
    <w:p w:rsidR="00000000" w:rsidRDefault="006955E7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000000" w:rsidRDefault="006955E7">
      <w:pPr>
        <w:pStyle w:val="ConsPlusNormal"/>
        <w:ind w:firstLine="540"/>
        <w:jc w:val="both"/>
      </w:pPr>
      <w:r>
        <w:t xml:space="preserve">При надетом противогазе конец гофрированной трубки крепко зажимается рукой. Если в таком положении дышать невозможно </w:t>
      </w:r>
      <w:r>
        <w:t>- противогаз исправен, если дышать можно - противогаз к применению непригоден.</w:t>
      </w:r>
    </w:p>
    <w:p w:rsidR="00000000" w:rsidRDefault="006955E7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000000" w:rsidRDefault="006955E7">
      <w:pPr>
        <w:pStyle w:val="ConsPlusNormal"/>
        <w:ind w:firstLine="540"/>
        <w:jc w:val="both"/>
      </w:pPr>
      <w:r>
        <w:t>177. При производстве р</w:t>
      </w:r>
      <w:r>
        <w:t>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000000" w:rsidRDefault="006955E7">
      <w:pPr>
        <w:pStyle w:val="ConsPlusNormal"/>
        <w:ind w:firstLine="540"/>
        <w:jc w:val="both"/>
      </w:pPr>
      <w:r>
        <w:t xml:space="preserve">Длительность перерыва </w:t>
      </w:r>
      <w:r>
        <w:t>устанавливается руководителем работ в зависимости от условий работ и указывается в наряде-допуске.</w:t>
      </w:r>
    </w:p>
    <w:p w:rsidR="00000000" w:rsidRDefault="006955E7">
      <w:pPr>
        <w:pStyle w:val="ConsPlusNormal"/>
        <w:ind w:firstLine="540"/>
        <w:jc w:val="both"/>
      </w:pPr>
      <w:r>
        <w:t xml:space="preserve">178. Работа внутри емкостного сооружения при температуре воздуха выше 50 °C не допускается. При температуре воздуха в емкостном сооружении 40 - 50 °C работа </w:t>
      </w:r>
      <w:r>
        <w:t>должна быть организована так, чтобы время пребывания работника внутри емкостного сооружения не превышало 20 минут.</w:t>
      </w:r>
    </w:p>
    <w:p w:rsidR="00000000" w:rsidRDefault="006955E7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000000" w:rsidRDefault="006955E7">
      <w:pPr>
        <w:pStyle w:val="ConsPlusNormal"/>
        <w:ind w:firstLine="540"/>
        <w:jc w:val="both"/>
      </w:pPr>
      <w:r>
        <w:t>179. При наличии внутри ем</w:t>
      </w:r>
      <w:r>
        <w:t xml:space="preserve">костного сооружения воды, температура которой выше 50 °C, а уровень </w:t>
      </w:r>
      <w:r>
        <w:lastRenderedPageBreak/>
        <w:t>превышает 200 мм, производить работы в емкостном сооружении запрещается.</w:t>
      </w:r>
    </w:p>
    <w:p w:rsidR="00000000" w:rsidRDefault="006955E7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</w:t>
      </w:r>
      <w:r>
        <w:t>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000000" w:rsidRDefault="006955E7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000000" w:rsidRDefault="006955E7">
      <w:pPr>
        <w:pStyle w:val="ConsPlusNormal"/>
        <w:ind w:firstLine="540"/>
        <w:jc w:val="both"/>
      </w:pPr>
      <w:r>
        <w:t>1) применять газоанализа</w:t>
      </w:r>
      <w:r>
        <w:t>тор с незаземленными блоками;</w:t>
      </w:r>
    </w:p>
    <w:p w:rsidR="00000000" w:rsidRDefault="006955E7">
      <w:pPr>
        <w:pStyle w:val="ConsPlusNormal"/>
        <w:ind w:firstLine="540"/>
        <w:jc w:val="both"/>
      </w:pPr>
      <w: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t>
      </w:r>
    </w:p>
    <w:p w:rsidR="00000000" w:rsidRDefault="006955E7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</w:t>
      </w:r>
      <w:r>
        <w:t>оанализатора под напряжением;</w:t>
      </w:r>
    </w:p>
    <w:p w:rsidR="00000000" w:rsidRDefault="006955E7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000000" w:rsidRDefault="006955E7">
      <w:pPr>
        <w:pStyle w:val="ConsPlusNormal"/>
        <w:ind w:firstLine="540"/>
        <w:jc w:val="both"/>
      </w:pPr>
      <w:r>
        <w:t>5) пользоваться газоанализатором с поврежденными корпусом, неопломбированным либо с поврежденными пломбами;</w:t>
      </w:r>
    </w:p>
    <w:p w:rsidR="00000000" w:rsidRDefault="006955E7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000000" w:rsidRDefault="006955E7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000000" w:rsidRDefault="006955E7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</w:t>
      </w:r>
      <w:r>
        <w:t xml:space="preserve"> должны производиться вне взрывоопасной зоны.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6" w:name="Par495"/>
      <w:bookmarkEnd w:id="16"/>
      <w:r>
        <w:t>Требования охраны труда при эксплуатации</w:t>
      </w:r>
    </w:p>
    <w:p w:rsidR="00000000" w:rsidRDefault="006955E7">
      <w:pPr>
        <w:pStyle w:val="ConsPlusNormal"/>
        <w:jc w:val="center"/>
      </w:pPr>
      <w:r>
        <w:t>водозаборных сооружений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</w:t>
      </w:r>
      <w:r>
        <w:t>овленных насосах.</w:t>
      </w:r>
    </w:p>
    <w:p w:rsidR="00000000" w:rsidRDefault="006955E7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000000" w:rsidRDefault="006955E7">
      <w:pPr>
        <w:pStyle w:val="ConsPlusNormal"/>
        <w:ind w:firstLine="540"/>
        <w:jc w:val="both"/>
      </w:pPr>
      <w:r>
        <w:t xml:space="preserve">184. Работы по обслуживанию, ремонту и эксплуатации оголовков с открытой поверхности водоема необходимо </w:t>
      </w:r>
      <w:r>
        <w:t>проводить с применением плавсредств (лодок, понтонов) или со специально устроенных мостков.</w:t>
      </w:r>
    </w:p>
    <w:p w:rsidR="00000000" w:rsidRDefault="006955E7">
      <w:pPr>
        <w:pStyle w:val="ConsPlusNormal"/>
        <w:ind w:firstLine="540"/>
        <w:jc w:val="both"/>
      </w:pPr>
      <w:r>
        <w:t>185.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</w:t>
      </w:r>
      <w:r>
        <w:t>сле предварительного обследования прочности ледяного покрова и определения его несущей способности.</w:t>
      </w:r>
    </w:p>
    <w:p w:rsidR="00000000" w:rsidRDefault="006955E7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</w:t>
      </w:r>
      <w:r>
        <w:t>нных замеров.</w:t>
      </w:r>
    </w:p>
    <w:p w:rsidR="00000000" w:rsidRDefault="006955E7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000000" w:rsidRDefault="006955E7">
      <w:pPr>
        <w:pStyle w:val="ConsPlusNormal"/>
        <w:ind w:firstLine="540"/>
        <w:jc w:val="both"/>
      </w:pPr>
      <w:r>
        <w:t>1) зимой - один раз в 10 дней;</w:t>
      </w:r>
    </w:p>
    <w:p w:rsidR="00000000" w:rsidRDefault="006955E7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000000" w:rsidRDefault="006955E7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000000" w:rsidRDefault="006955E7">
      <w:pPr>
        <w:pStyle w:val="ConsPlusNormal"/>
        <w:ind w:firstLine="540"/>
        <w:jc w:val="both"/>
      </w:pPr>
      <w: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</w:t>
      </w:r>
      <w:r>
        <w:t xml:space="preserve"> работников, один из которых назначается старшим.</w:t>
      </w:r>
    </w:p>
    <w:p w:rsidR="00000000" w:rsidRDefault="006955E7">
      <w:pPr>
        <w:pStyle w:val="ConsPlusNormal"/>
        <w:ind w:firstLine="540"/>
        <w:jc w:val="both"/>
      </w:pPr>
      <w: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берегу.</w:t>
      </w:r>
    </w:p>
    <w:p w:rsidR="00000000" w:rsidRDefault="006955E7">
      <w:pPr>
        <w:pStyle w:val="ConsPlusNormal"/>
        <w:ind w:firstLine="540"/>
        <w:jc w:val="both"/>
      </w:pPr>
      <w:r>
        <w:t>189. Ремонт и экспл</w:t>
      </w:r>
      <w:r>
        <w:t>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000000" w:rsidRDefault="006955E7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</w:t>
      </w:r>
      <w:r>
        <w:t>шной среды на наличие загазованности.</w:t>
      </w:r>
    </w:p>
    <w:p w:rsidR="00000000" w:rsidRDefault="006955E7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000000" w:rsidRDefault="006955E7">
      <w:pPr>
        <w:pStyle w:val="ConsPlusNormal"/>
        <w:ind w:firstLine="540"/>
        <w:jc w:val="both"/>
      </w:pPr>
      <w:r>
        <w:t>191. Запрещается:</w:t>
      </w:r>
    </w:p>
    <w:p w:rsidR="00000000" w:rsidRDefault="006955E7">
      <w:pPr>
        <w:pStyle w:val="ConsPlusNormal"/>
        <w:ind w:firstLine="540"/>
        <w:jc w:val="both"/>
      </w:pPr>
      <w:r>
        <w:t>1) производство рабо</w:t>
      </w:r>
      <w:r>
        <w:t>т на плавсредствах на реках и каналах при ветре скоростью свыше 5 м/с или волнении воды более 3 баллов;</w:t>
      </w:r>
    </w:p>
    <w:p w:rsidR="00000000" w:rsidRDefault="006955E7">
      <w:pPr>
        <w:pStyle w:val="ConsPlusNormal"/>
        <w:ind w:firstLine="540"/>
        <w:jc w:val="both"/>
      </w:pPr>
      <w:r>
        <w:t xml:space="preserve">2) передвижение по льду и работа на нем без предварительного обследования прочности ледяного </w:t>
      </w:r>
      <w:r>
        <w:lastRenderedPageBreak/>
        <w:t>покрова и определения его несущей способности;</w:t>
      </w:r>
    </w:p>
    <w:p w:rsidR="00000000" w:rsidRDefault="006955E7">
      <w:pPr>
        <w:pStyle w:val="ConsPlusNormal"/>
        <w:ind w:firstLine="540"/>
        <w:jc w:val="both"/>
      </w:pPr>
      <w:r>
        <w:t xml:space="preserve">3) выход на </w:t>
      </w:r>
      <w:r>
        <w:t>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000000" w:rsidRDefault="006955E7">
      <w:pPr>
        <w:pStyle w:val="ConsPlusNormal"/>
        <w:ind w:firstLine="540"/>
        <w:jc w:val="both"/>
      </w:pPr>
      <w:r>
        <w:t xml:space="preserve">4) работать и перемещаться по льду при появлении закраин (воды, выступающей из-подо льда </w:t>
      </w:r>
      <w:r>
        <w:t>у берега реки или озера), всплывании и отделении от берега ледяного покрова и появлении подвижек льда;</w:t>
      </w:r>
    </w:p>
    <w:p w:rsidR="00000000" w:rsidRDefault="006955E7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7" w:name="Par519"/>
      <w:bookmarkEnd w:id="17"/>
      <w:r>
        <w:t>Требования охраны т</w:t>
      </w:r>
      <w:r>
        <w:t>руда при эксплуатации насосных станций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</w:t>
      </w:r>
      <w:r>
        <w:t>орудования насосной станции.</w:t>
      </w:r>
    </w:p>
    <w:p w:rsidR="00000000" w:rsidRDefault="006955E7">
      <w:pPr>
        <w:pStyle w:val="ConsPlusNormal"/>
        <w:ind w:firstLine="540"/>
        <w:jc w:val="both"/>
      </w:pPr>
      <w:r>
        <w:t>193. При эксплуатации насосных станций работники должны выполнять следующие требования:</w:t>
      </w:r>
    </w:p>
    <w:p w:rsidR="00000000" w:rsidRDefault="006955E7">
      <w:pPr>
        <w:pStyle w:val="ConsPlusNormal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</w:t>
      </w:r>
      <w:r>
        <w:t>тветствии с инструкциями по их эксплуатации;</w:t>
      </w:r>
    </w:p>
    <w:p w:rsidR="00000000" w:rsidRDefault="006955E7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000000" w:rsidRDefault="006955E7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000000" w:rsidRDefault="006955E7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</w:t>
      </w:r>
      <w:r>
        <w:t>ат и запустить резервный (известив при этом диспетчера) при появлении в насосном агрегате следующих неисправностей:</w:t>
      </w:r>
    </w:p>
    <w:p w:rsidR="00000000" w:rsidRDefault="006955E7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000000" w:rsidRDefault="006955E7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000000" w:rsidRDefault="006955E7">
      <w:pPr>
        <w:pStyle w:val="ConsPlusNormal"/>
        <w:ind w:firstLine="540"/>
        <w:jc w:val="both"/>
      </w:pPr>
      <w:r>
        <w:t xml:space="preserve">3) повышение температуры </w:t>
      </w:r>
      <w:r>
        <w:t>подшипников, обмоток статора или ротора электродвигателя выше допустимой;</w:t>
      </w:r>
    </w:p>
    <w:p w:rsidR="00000000" w:rsidRDefault="006955E7">
      <w:pPr>
        <w:pStyle w:val="ConsPlusNormal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000000" w:rsidRDefault="006955E7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000000" w:rsidRDefault="006955E7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000000" w:rsidRDefault="006955E7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000000" w:rsidRDefault="006955E7">
      <w:pPr>
        <w:pStyle w:val="ConsPlusNormal"/>
        <w:ind w:firstLine="540"/>
        <w:jc w:val="both"/>
      </w:pPr>
      <w:r>
        <w:t>8) появление дыма.</w:t>
      </w:r>
    </w:p>
    <w:p w:rsidR="00000000" w:rsidRDefault="006955E7">
      <w:pPr>
        <w:pStyle w:val="ConsPlusNormal"/>
        <w:ind w:firstLine="540"/>
        <w:jc w:val="both"/>
      </w:pPr>
      <w:r>
        <w:t>195. Запрещается снимать предохранительные кожухи и другие защитные устройства во время рабо</w:t>
      </w:r>
      <w:r>
        <w:t>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000000" w:rsidRDefault="006955E7">
      <w:pPr>
        <w:pStyle w:val="ConsPlusNormal"/>
        <w:ind w:firstLine="540"/>
        <w:jc w:val="both"/>
      </w:pPr>
      <w:r>
        <w:t>Смазочные масла, обтирочные и другие легковосплам</w:t>
      </w:r>
      <w:r>
        <w:t>еняющиеся материалы необходимо хранить в специально отведенных местах, в закрытых несгораемых ящиках.</w:t>
      </w:r>
    </w:p>
    <w:p w:rsidR="00000000" w:rsidRDefault="006955E7">
      <w:pPr>
        <w:pStyle w:val="ConsPlusNormal"/>
        <w:ind w:firstLine="540"/>
        <w:jc w:val="both"/>
      </w:pPr>
      <w: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000000" w:rsidRDefault="006955E7">
      <w:pPr>
        <w:pStyle w:val="ConsPlusNormal"/>
        <w:ind w:firstLine="540"/>
        <w:jc w:val="both"/>
      </w:pPr>
      <w:r>
        <w:t>Приемк</w:t>
      </w:r>
      <w:r>
        <w:t>а-сдача смены дежурными работниками осуществляется по графику, утверждаемому работодателем, с записью в журнале сдачи смен.</w:t>
      </w:r>
    </w:p>
    <w:p w:rsidR="00000000" w:rsidRDefault="006955E7">
      <w:pPr>
        <w:pStyle w:val="ConsPlusNormal"/>
        <w:ind w:firstLine="540"/>
        <w:jc w:val="both"/>
      </w:pPr>
      <w:r>
        <w:t>197. Канализационная насосная станция (далее - КНС) должна быть оборудована стационарными приборами-газоанализаторами для постоянног</w:t>
      </w:r>
      <w:r>
        <w:t>о контроля за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000000" w:rsidRDefault="006955E7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</w:t>
      </w:r>
      <w:r>
        <w:t>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000000" w:rsidRDefault="006955E7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000000" w:rsidRDefault="006955E7">
      <w:pPr>
        <w:pStyle w:val="ConsPlusNormal"/>
        <w:ind w:firstLine="540"/>
        <w:jc w:val="both"/>
      </w:pPr>
      <w:r>
        <w:t>1) аварийного отключения технологического оборудован</w:t>
      </w:r>
      <w:r>
        <w:t>ия;</w:t>
      </w:r>
    </w:p>
    <w:p w:rsidR="00000000" w:rsidRDefault="006955E7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000000" w:rsidRDefault="006955E7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000000" w:rsidRDefault="006955E7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000000" w:rsidRDefault="006955E7">
      <w:pPr>
        <w:pStyle w:val="ConsPlusNormal"/>
        <w:ind w:firstLine="540"/>
        <w:jc w:val="both"/>
      </w:pPr>
      <w:r>
        <w:t>199. Перед входом в машинный зал, помещение приемно</w:t>
      </w:r>
      <w:r>
        <w:t>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000000" w:rsidRDefault="006955E7">
      <w:pPr>
        <w:pStyle w:val="ConsPlusNormal"/>
        <w:ind w:firstLine="540"/>
        <w:jc w:val="both"/>
      </w:pPr>
      <w:r>
        <w:t xml:space="preserve">Вентиляция должна работать непрерывно в течение всего периода нахождения в помещениях </w:t>
      </w:r>
      <w:r>
        <w:lastRenderedPageBreak/>
        <w:t>обслуживающего персонала.</w:t>
      </w:r>
    </w:p>
    <w:p w:rsidR="00000000" w:rsidRDefault="006955E7">
      <w:pPr>
        <w:pStyle w:val="ConsPlusNormal"/>
        <w:ind w:firstLine="540"/>
        <w:jc w:val="both"/>
      </w:pPr>
      <w:r>
        <w:t>2</w:t>
      </w:r>
      <w:r>
        <w:t>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000000" w:rsidRDefault="006955E7">
      <w:pPr>
        <w:pStyle w:val="ConsPlusNormal"/>
        <w:ind w:firstLine="540"/>
        <w:jc w:val="both"/>
      </w:pPr>
      <w:r>
        <w:t>В помещении приемного резервуара и решеток (решеток-дробилок) кратност</w:t>
      </w:r>
      <w:r>
        <w:t>ь воздухообмена должна быть не менее 5 в 1 час. Кроме этого, необходимо предусматривать местные отсосы у решеток-дробилок.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8" w:name="Par551"/>
      <w:bookmarkEnd w:id="18"/>
      <w:r>
        <w:t>Требования охраны труда при эксплуатации очистных</w:t>
      </w:r>
    </w:p>
    <w:p w:rsidR="00000000" w:rsidRDefault="006955E7">
      <w:pPr>
        <w:pStyle w:val="ConsPlusNormal"/>
        <w:jc w:val="center"/>
      </w:pPr>
      <w:r>
        <w:t>сооружений водоснабжения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201. Для обеспечения безопасной эксплуатации</w:t>
      </w:r>
      <w:r>
        <w:t xml:space="preserve">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000000" w:rsidRDefault="006955E7">
      <w:pPr>
        <w:pStyle w:val="ConsPlusNormal"/>
        <w:ind w:firstLine="540"/>
        <w:jc w:val="both"/>
      </w:pPr>
      <w:r>
        <w:t>202. Перечни совместимости химичес</w:t>
      </w:r>
      <w:r>
        <w:t>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000000" w:rsidRDefault="006955E7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000000" w:rsidRDefault="006955E7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000000" w:rsidRDefault="006955E7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000000" w:rsidRDefault="006955E7">
      <w:pPr>
        <w:pStyle w:val="ConsPlusNormal"/>
        <w:ind w:firstLine="540"/>
        <w:jc w:val="both"/>
      </w:pPr>
      <w:r>
        <w:t>3) пищевых продуктов.</w:t>
      </w:r>
    </w:p>
    <w:p w:rsidR="00000000" w:rsidRDefault="006955E7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</w:t>
      </w:r>
      <w:r>
        <w:t>ствами и при работе с ними необходимо соблюдать требования, предъявляемые к СДЯВ.</w:t>
      </w:r>
    </w:p>
    <w:p w:rsidR="00000000" w:rsidRDefault="006955E7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</w:t>
      </w:r>
      <w:r>
        <w:t>имости принять душ.</w:t>
      </w:r>
    </w:p>
    <w:p w:rsidR="00000000" w:rsidRDefault="006955E7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</w:t>
      </w:r>
      <w:r>
        <w:t>у внутри сооружения работнику материалов и инструмента.</w:t>
      </w:r>
    </w:p>
    <w:p w:rsidR="00000000" w:rsidRDefault="006955E7">
      <w:pPr>
        <w:pStyle w:val="ConsPlusNormal"/>
        <w:ind w:firstLine="540"/>
        <w:jc w:val="both"/>
      </w:pPr>
      <w: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</w:t>
      </w:r>
      <w:r>
        <w:t>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000000" w:rsidRDefault="006955E7">
      <w:pPr>
        <w:pStyle w:val="ConsPlusNormal"/>
        <w:ind w:firstLine="540"/>
        <w:jc w:val="both"/>
      </w:pPr>
      <w:r>
        <w:t>В процессе работы должен осуществляться постоянный контроль за состоянием воздушной среды.</w:t>
      </w:r>
    </w:p>
    <w:p w:rsidR="00000000" w:rsidRDefault="006955E7">
      <w:pPr>
        <w:pStyle w:val="ConsPlusNormal"/>
        <w:ind w:firstLine="540"/>
        <w:jc w:val="both"/>
      </w:pPr>
      <w:r>
        <w:t>207. Посещение работниками, обс</w:t>
      </w:r>
      <w:r>
        <w:t>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19" w:name="Par567"/>
      <w:bookmarkEnd w:id="19"/>
      <w:r>
        <w:t>Требования охраны труда при эксплуатации сооружений</w:t>
      </w:r>
    </w:p>
    <w:p w:rsidR="00000000" w:rsidRDefault="006955E7">
      <w:pPr>
        <w:pStyle w:val="ConsPlusNormal"/>
        <w:jc w:val="center"/>
      </w:pPr>
      <w:r>
        <w:t>по очистке сточн</w:t>
      </w:r>
      <w:r>
        <w:t>ых вод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000000" w:rsidRDefault="006955E7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</w:t>
      </w:r>
      <w:r>
        <w:t xml:space="preserve"> вод от механических примесей (отбросов), должны периодически очищаться.</w:t>
      </w:r>
    </w:p>
    <w:p w:rsidR="00000000" w:rsidRDefault="006955E7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</w:t>
      </w:r>
      <w:r>
        <w:t>ты рук и органов дыхания.</w:t>
      </w:r>
    </w:p>
    <w:p w:rsidR="00000000" w:rsidRDefault="006955E7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000000" w:rsidRDefault="006955E7">
      <w:pPr>
        <w:pStyle w:val="ConsPlusNormal"/>
        <w:ind w:firstLine="540"/>
        <w:jc w:val="both"/>
      </w:pPr>
      <w:r>
        <w:t>210. Механические примеси (отбросы) до вывоза в специально отведенные места необходимо хранить в контейнерах с</w:t>
      </w:r>
      <w:r>
        <w:t xml:space="preserve"> крышками и ежедневно посыпать хлорной известью, используя при этом соответствующие СИЗ.</w:t>
      </w:r>
    </w:p>
    <w:p w:rsidR="00000000" w:rsidRDefault="006955E7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000000" w:rsidRDefault="006955E7">
      <w:pPr>
        <w:pStyle w:val="ConsPlusNormal"/>
        <w:ind w:firstLine="540"/>
        <w:jc w:val="both"/>
      </w:pPr>
      <w:r>
        <w:t>211. Места отбора проб сточных вод выбираются</w:t>
      </w:r>
      <w:r>
        <w:t xml:space="preserve"> в зависимости от цели контроля, характера выпуска сточных вод, а также в соответствии с технологической схемой канализации.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К местам отбора проб должен быть обеспечен свободный доступ. При отборе проб сточных вод с помощью автоматических пробоотборников д</w:t>
      </w:r>
      <w:r>
        <w:t>оступ к ним посторонних лиц должен быть исключен.</w:t>
      </w:r>
    </w:p>
    <w:p w:rsidR="00000000" w:rsidRDefault="006955E7">
      <w:pPr>
        <w:pStyle w:val="ConsPlusNormal"/>
        <w:ind w:firstLine="540"/>
        <w:jc w:val="both"/>
      </w:pPr>
      <w:r>
        <w:t>212. Отбор проб сточных вод из открытых сооружений должен производиться с огражденных рабочих площадок.</w:t>
      </w:r>
    </w:p>
    <w:p w:rsidR="00000000" w:rsidRDefault="006955E7">
      <w:pPr>
        <w:pStyle w:val="ConsPlusNormal"/>
        <w:ind w:firstLine="540"/>
        <w:jc w:val="both"/>
      </w:pPr>
      <w:r>
        <w:t xml:space="preserve">213. При отборе проб необходимо соблюдать особую осторожность, поскольку сточные воды могут содержать </w:t>
      </w:r>
      <w:r>
        <w:t>токсичные или воспламеняющиеся вещества, а также представлять опасность микробиологического или вирусного характера.</w:t>
      </w:r>
    </w:p>
    <w:p w:rsidR="00000000" w:rsidRDefault="006955E7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000000" w:rsidRDefault="006955E7">
      <w:pPr>
        <w:pStyle w:val="ConsPlusNormal"/>
        <w:ind w:firstLine="540"/>
        <w:jc w:val="both"/>
      </w:pPr>
      <w:r>
        <w:t>215. В</w:t>
      </w:r>
      <w:r>
        <w:t>ращающиеся части приводов илоскребов отстойников должны быть ограждены.</w:t>
      </w:r>
    </w:p>
    <w:p w:rsidR="00000000" w:rsidRDefault="006955E7">
      <w:pPr>
        <w:pStyle w:val="ConsPlusNormal"/>
        <w:ind w:firstLine="540"/>
        <w:jc w:val="both"/>
      </w:pPr>
      <w: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000000" w:rsidRDefault="006955E7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000000" w:rsidRDefault="006955E7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000000" w:rsidRDefault="006955E7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</w:t>
      </w:r>
      <w:r>
        <w:t>е валки, дороги, мосты и другие сооружения необходимо содержать в чистоте и своевременно ремонтировать.</w:t>
      </w:r>
    </w:p>
    <w:p w:rsidR="00000000" w:rsidRDefault="006955E7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20" w:name="Par588"/>
      <w:bookmarkEnd w:id="20"/>
      <w:r>
        <w:t>Требования охраны труда при эксплуатации сооружений</w:t>
      </w:r>
    </w:p>
    <w:p w:rsidR="00000000" w:rsidRDefault="006955E7">
      <w:pPr>
        <w:pStyle w:val="ConsPlusNormal"/>
        <w:jc w:val="center"/>
      </w:pPr>
      <w:r>
        <w:t>по обработке оса</w:t>
      </w:r>
      <w:r>
        <w:t>дка сточных вод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000000" w:rsidRDefault="006955E7">
      <w:pPr>
        <w:pStyle w:val="ConsPlusNormal"/>
        <w:ind w:firstLine="540"/>
        <w:jc w:val="both"/>
      </w:pPr>
      <w:r>
        <w:t xml:space="preserve">Эксплуатация оборудования для механического обезвоживания и термической </w:t>
      </w:r>
      <w:r>
        <w:t>сушки осадка должна осуществляться в соответствии с требованиями технической документации организации-изготовителя.</w:t>
      </w:r>
    </w:p>
    <w:p w:rsidR="00000000" w:rsidRDefault="006955E7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</w:t>
      </w:r>
      <w:r>
        <w:t>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000000" w:rsidRDefault="006955E7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</w:t>
      </w:r>
      <w:r>
        <w:t>ы быть покрыты резиновыми ковриками.</w:t>
      </w:r>
    </w:p>
    <w:p w:rsidR="00000000" w:rsidRDefault="006955E7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000000" w:rsidRDefault="006955E7">
      <w:pPr>
        <w:pStyle w:val="ConsPlusNormal"/>
        <w:ind w:firstLine="540"/>
        <w:jc w:val="both"/>
      </w:pPr>
      <w:r>
        <w:t>221. При производстве работ в метантенке необходимо отключить его от газовой сети, установив заглушки.</w:t>
      </w:r>
    </w:p>
    <w:p w:rsidR="00000000" w:rsidRDefault="006955E7">
      <w:pPr>
        <w:pStyle w:val="ConsPlusNormal"/>
        <w:ind w:firstLine="540"/>
        <w:jc w:val="both"/>
      </w:pPr>
      <w:r>
        <w:t>Воздушн</w:t>
      </w:r>
      <w:r>
        <w:t>ая среда в метантенке должна быть проверена на отсутствие пожаровзрывоопасной концентрации газов.</w:t>
      </w:r>
    </w:p>
    <w:p w:rsidR="00000000" w:rsidRDefault="006955E7">
      <w:pPr>
        <w:pStyle w:val="ConsPlusNormal"/>
        <w:ind w:firstLine="540"/>
        <w:jc w:val="both"/>
      </w:pPr>
      <w: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000000" w:rsidRDefault="006955E7">
      <w:pPr>
        <w:pStyle w:val="ConsPlusNormal"/>
        <w:ind w:firstLine="540"/>
        <w:jc w:val="both"/>
      </w:pPr>
      <w:r>
        <w:t>222. В подкупольном пространстве мета</w:t>
      </w:r>
      <w:r>
        <w:t>нтенка разрешается работать не более 15 минут, затем следует сделать перерыв продолжительностью не менее 30 минут.</w:t>
      </w:r>
    </w:p>
    <w:p w:rsidR="00000000" w:rsidRDefault="006955E7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</w:t>
      </w:r>
      <w:r>
        <w:t>ах утечки образует пузырьки.</w:t>
      </w:r>
    </w:p>
    <w:p w:rsidR="00000000" w:rsidRDefault="006955E7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000000" w:rsidRDefault="006955E7">
      <w:pPr>
        <w:pStyle w:val="ConsPlusNormal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000000" w:rsidRDefault="006955E7">
      <w:pPr>
        <w:pStyle w:val="ConsPlusNormal"/>
        <w:ind w:firstLine="540"/>
        <w:jc w:val="both"/>
      </w:pPr>
      <w:r>
        <w:t>225. Рем</w:t>
      </w:r>
      <w:r>
        <w:t>онтные работы в метантенках должны выполняться бригадой, состоящей не менее чем из 3 работников.</w:t>
      </w:r>
    </w:p>
    <w:p w:rsidR="00000000" w:rsidRDefault="006955E7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000000" w:rsidRDefault="006955E7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</w:t>
      </w:r>
      <w:r>
        <w:t>хания не допускается.</w:t>
      </w:r>
    </w:p>
    <w:p w:rsidR="00000000" w:rsidRDefault="006955E7">
      <w:pPr>
        <w:pStyle w:val="ConsPlusNormal"/>
        <w:ind w:firstLine="540"/>
        <w:jc w:val="both"/>
      </w:pPr>
      <w:r>
        <w:t>226. В газовых системах метантенков давление газа должно находиться под постоянным контролем.</w:t>
      </w:r>
    </w:p>
    <w:p w:rsidR="00000000" w:rsidRDefault="006955E7">
      <w:pPr>
        <w:pStyle w:val="ConsPlusNormal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</w:t>
      </w:r>
      <w:r>
        <w:t>чу") или через предохранительные устройства.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000000" w:rsidRDefault="006955E7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000000" w:rsidRDefault="006955E7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</w:t>
      </w:r>
      <w:r>
        <w:t>утем.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21" w:name="Par612"/>
      <w:bookmarkEnd w:id="21"/>
      <w:r>
        <w:t>Требования охраны труда при эксплуатации систем</w:t>
      </w:r>
    </w:p>
    <w:p w:rsidR="00000000" w:rsidRDefault="006955E7">
      <w:pPr>
        <w:pStyle w:val="ConsPlusNormal"/>
        <w:jc w:val="center"/>
      </w:pPr>
      <w:r>
        <w:t>обеззараживания вод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000000" w:rsidRDefault="006955E7">
      <w:pPr>
        <w:pStyle w:val="ConsPlusNormal"/>
        <w:ind w:firstLine="540"/>
        <w:jc w:val="both"/>
      </w:pPr>
      <w:r>
        <w:t xml:space="preserve">230. Перед входом на склады хлора </w:t>
      </w:r>
      <w:r>
        <w:t>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000000" w:rsidRDefault="006955E7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000000" w:rsidRDefault="006955E7">
      <w:pPr>
        <w:pStyle w:val="ConsPlusNormal"/>
        <w:ind w:firstLine="540"/>
        <w:jc w:val="both"/>
      </w:pPr>
      <w:r>
        <w:t>1) при входе в помещения, где возможно вы</w:t>
      </w:r>
      <w:r>
        <w:t>деление хлора и аммиака;</w:t>
      </w:r>
    </w:p>
    <w:p w:rsidR="00000000" w:rsidRDefault="006955E7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000000" w:rsidRDefault="006955E7">
      <w:pPr>
        <w:pStyle w:val="ConsPlusNormal"/>
        <w:ind w:firstLine="540"/>
        <w:jc w:val="both"/>
      </w:pPr>
      <w:r>
        <w:t>3) при взвешивании хлорной извести и</w:t>
      </w:r>
      <w:r>
        <w:t xml:space="preserve"> приготовлении известкового раствора.</w:t>
      </w:r>
    </w:p>
    <w:p w:rsidR="00000000" w:rsidRDefault="006955E7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000000" w:rsidRDefault="006955E7">
      <w:pPr>
        <w:pStyle w:val="ConsPlusNormal"/>
        <w:ind w:firstLine="540"/>
        <w:jc w:val="both"/>
      </w:pPr>
      <w:r>
        <w:t>233. В помещениях электролизных установок должна быть преду</w:t>
      </w:r>
      <w:r>
        <w:t>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000000" w:rsidRDefault="006955E7">
      <w:pPr>
        <w:pStyle w:val="ConsPlusNormal"/>
        <w:ind w:firstLine="540"/>
        <w:jc w:val="both"/>
      </w:pPr>
      <w:r>
        <w:t>234. Запрещается обсл</w:t>
      </w:r>
      <w:r>
        <w:t>уживание выпрямительного агрегата и электролизера без наличия на полу диэлектрических ковриков.</w:t>
      </w:r>
    </w:p>
    <w:p w:rsidR="00000000" w:rsidRDefault="006955E7">
      <w:pPr>
        <w:pStyle w:val="ConsPlusNormal"/>
        <w:ind w:firstLine="540"/>
        <w:jc w:val="both"/>
      </w:pPr>
      <w:r>
        <w:t>Переполюсовку электродов допускается производить только при отключенном напряжении.</w:t>
      </w:r>
    </w:p>
    <w:p w:rsidR="00000000" w:rsidRDefault="006955E7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</w:t>
      </w:r>
      <w:r>
        <w:t>ь требованиям технической документации организации-изготовителя.</w:t>
      </w:r>
    </w:p>
    <w:p w:rsidR="00000000" w:rsidRDefault="006955E7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000000" w:rsidRDefault="006955E7">
      <w:pPr>
        <w:pStyle w:val="ConsPlusNormal"/>
        <w:ind w:firstLine="540"/>
        <w:jc w:val="both"/>
      </w:pPr>
      <w:r>
        <w:t>236. При замене бактерицидных ламп во избежание поражения то</w:t>
      </w:r>
      <w:r>
        <w:t>ком необходимо разрядить конденсаторы с помощью специального разрядника.</w:t>
      </w:r>
    </w:p>
    <w:p w:rsidR="00000000" w:rsidRDefault="006955E7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000000" w:rsidRDefault="006955E7">
      <w:pPr>
        <w:pStyle w:val="ConsPlusNormal"/>
        <w:ind w:firstLine="540"/>
        <w:jc w:val="both"/>
      </w:pPr>
      <w:r>
        <w:t xml:space="preserve">Камеры бактерицидной установки, пульты управления и </w:t>
      </w:r>
      <w:r>
        <w:t>питания необходимо заземлять.</w:t>
      </w:r>
    </w:p>
    <w:p w:rsidR="00000000" w:rsidRDefault="006955E7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000000" w:rsidRDefault="006955E7">
      <w:pPr>
        <w:pStyle w:val="ConsPlusNormal"/>
        <w:ind w:firstLine="540"/>
        <w:jc w:val="both"/>
      </w:pPr>
      <w:r>
        <w:t>239. В случае загорания гипохлорита натрия тушить его следует водой, песком, углекислотными огнетушителями.</w:t>
      </w:r>
    </w:p>
    <w:p w:rsidR="00000000" w:rsidRDefault="006955E7">
      <w:pPr>
        <w:pStyle w:val="ConsPlusNormal"/>
        <w:ind w:firstLine="540"/>
        <w:jc w:val="both"/>
      </w:pPr>
      <w:r>
        <w:t>Раз</w:t>
      </w:r>
      <w:r>
        <w:t>лившийся гипохлорит натрия необходимо смывать водой.</w:t>
      </w:r>
    </w:p>
    <w:p w:rsidR="00000000" w:rsidRDefault="006955E7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000000" w:rsidRDefault="006955E7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</w:t>
      </w:r>
      <w:r>
        <w:t>льным количеством воды и направить пострадавшего в медицинскую организацию.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22" w:name="Par636"/>
      <w:bookmarkEnd w:id="22"/>
      <w:r>
        <w:t>Требования охраны труда при подготовке почвы</w:t>
      </w:r>
    </w:p>
    <w:p w:rsidR="00000000" w:rsidRDefault="006955E7">
      <w:pPr>
        <w:pStyle w:val="ConsPlusNormal"/>
        <w:jc w:val="center"/>
      </w:pPr>
      <w:r>
        <w:t>и посадочных работах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</w:t>
      </w:r>
      <w:r>
        <w:t>.</w:t>
      </w:r>
    </w:p>
    <w:p w:rsidR="00000000" w:rsidRDefault="006955E7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При работе у проезжей части дороги перемещение работников должно ос</w:t>
      </w:r>
      <w:r>
        <w:t>уществляться навстречу движущемуся транспорту.</w:t>
      </w:r>
    </w:p>
    <w:p w:rsidR="00000000" w:rsidRDefault="006955E7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000000" w:rsidRDefault="006955E7">
      <w:pPr>
        <w:pStyle w:val="ConsPlusNormal"/>
        <w:ind w:firstLine="540"/>
        <w:jc w:val="both"/>
      </w:pPr>
      <w:r>
        <w:t xml:space="preserve">Не разрешается производить работы плугами, фрезами, дисковыми культиваторами на площадках с числом пней </w:t>
      </w:r>
      <w:r>
        <w:t>на 1 га более 600 без выкорчевки проходов.</w:t>
      </w:r>
    </w:p>
    <w:p w:rsidR="00000000" w:rsidRDefault="006955E7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000000" w:rsidRDefault="006955E7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</w:t>
      </w:r>
      <w:r>
        <w:t>ом с применением ручного инструмента (лопат, граблей, вил).</w:t>
      </w:r>
    </w:p>
    <w:p w:rsidR="00000000" w:rsidRDefault="006955E7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</w:t>
      </w:r>
      <w:r>
        <w:t>ок.</w:t>
      </w:r>
    </w:p>
    <w:p w:rsidR="00000000" w:rsidRDefault="006955E7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000000" w:rsidRDefault="006955E7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</w:t>
      </w:r>
      <w:r>
        <w:t>нструмента.</w:t>
      </w:r>
    </w:p>
    <w:p w:rsidR="00000000" w:rsidRDefault="006955E7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000000" w:rsidRDefault="006955E7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000000" w:rsidRDefault="006955E7">
      <w:pPr>
        <w:pStyle w:val="ConsPlusNormal"/>
        <w:ind w:firstLine="540"/>
        <w:jc w:val="both"/>
      </w:pPr>
      <w:r>
        <w:t>248. Разбрасывание минеральн</w:t>
      </w:r>
      <w:r>
        <w:t>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000000" w:rsidRDefault="006955E7">
      <w:pPr>
        <w:pStyle w:val="ConsPlusNormal"/>
        <w:ind w:firstLine="540"/>
        <w:jc w:val="both"/>
      </w:pPr>
      <w:r>
        <w:t xml:space="preserve"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</w:t>
      </w:r>
      <w:r>
        <w:t>работ с организациями, эксплуатирующими эти коммуникации.</w:t>
      </w:r>
    </w:p>
    <w:p w:rsidR="00000000" w:rsidRDefault="006955E7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000000" w:rsidRDefault="006955E7">
      <w:pPr>
        <w:pStyle w:val="ConsPlusNormal"/>
        <w:ind w:firstLine="540"/>
        <w:jc w:val="both"/>
      </w:pPr>
      <w:r>
        <w:t>250.</w:t>
      </w:r>
      <w:r>
        <w:t xml:space="preserve"> Опасные зоны на разрабатываемых участках должны быть обозначены предупреждающими знаками.</w:t>
      </w:r>
    </w:p>
    <w:p w:rsidR="00000000" w:rsidRDefault="006955E7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</w:t>
      </w:r>
      <w:r>
        <w:t>ы, а опасные места ограждены.</w:t>
      </w:r>
    </w:p>
    <w:p w:rsidR="00000000" w:rsidRDefault="006955E7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000000" w:rsidRDefault="006955E7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</w:t>
      </w:r>
      <w:r>
        <w:t>ых и навесных орудиях почвообрабатывающего агрегата.</w:t>
      </w:r>
    </w:p>
    <w:p w:rsidR="00000000" w:rsidRDefault="006955E7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000000" w:rsidRDefault="006955E7">
      <w:pPr>
        <w:pStyle w:val="ConsPlusNormal"/>
        <w:ind w:firstLine="540"/>
        <w:jc w:val="both"/>
      </w:pPr>
      <w:r>
        <w:t>254. Запрещается использовать электрофрезы во время дождя, при густом т</w:t>
      </w:r>
      <w:r>
        <w:t>умане и сильном ветре.</w:t>
      </w:r>
    </w:p>
    <w:p w:rsidR="00000000" w:rsidRDefault="006955E7">
      <w:pPr>
        <w:pStyle w:val="ConsPlusNormal"/>
        <w:ind w:firstLine="540"/>
        <w:jc w:val="both"/>
      </w:pPr>
      <w:r>
        <w:t>Перед началом работы следует проверить надежность крепления режущих частей электрофрезы.</w:t>
      </w:r>
    </w:p>
    <w:p w:rsidR="00000000" w:rsidRDefault="006955E7">
      <w:pPr>
        <w:pStyle w:val="ConsPlusNormal"/>
        <w:ind w:firstLine="540"/>
        <w:jc w:val="both"/>
      </w:pPr>
      <w:r>
        <w:t>255.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000000" w:rsidRDefault="006955E7">
      <w:pPr>
        <w:pStyle w:val="ConsPlusNormal"/>
        <w:ind w:firstLine="540"/>
        <w:jc w:val="both"/>
      </w:pPr>
      <w:r>
        <w:t xml:space="preserve">256. Не разрешается переноска моторного ручного рыхлителя с включенным </w:t>
      </w:r>
      <w:r>
        <w:t>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000000" w:rsidRDefault="006955E7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</w:t>
      </w:r>
      <w:r>
        <w:t>ми по склону должно быть не менее 60 м, а по горизонтали - не менее 30 м.</w:t>
      </w:r>
    </w:p>
    <w:p w:rsidR="00000000" w:rsidRDefault="006955E7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000000" w:rsidRDefault="006955E7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259. При подготовке почвы терра</w:t>
      </w:r>
      <w:r>
        <w:t>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000000" w:rsidRDefault="006955E7">
      <w:pPr>
        <w:pStyle w:val="ConsPlusNormal"/>
        <w:ind w:firstLine="540"/>
        <w:jc w:val="both"/>
      </w:pPr>
      <w:r>
        <w:t>260. При организации работы террасерами не разрешается:</w:t>
      </w:r>
    </w:p>
    <w:p w:rsidR="00000000" w:rsidRDefault="006955E7">
      <w:pPr>
        <w:pStyle w:val="ConsPlusNormal"/>
        <w:ind w:firstLine="540"/>
        <w:jc w:val="both"/>
      </w:pPr>
      <w:r>
        <w:t>1) выдвигать отвал за край откоса;</w:t>
      </w:r>
    </w:p>
    <w:p w:rsidR="00000000" w:rsidRDefault="006955E7">
      <w:pPr>
        <w:pStyle w:val="ConsPlusNormal"/>
        <w:ind w:firstLine="540"/>
        <w:jc w:val="both"/>
      </w:pPr>
      <w:r>
        <w:t>2) работать на мокром глинисто</w:t>
      </w:r>
      <w:r>
        <w:t>м грунте и в дождливую погоду;</w:t>
      </w:r>
    </w:p>
    <w:p w:rsidR="00000000" w:rsidRDefault="006955E7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000000" w:rsidRDefault="006955E7">
      <w:pPr>
        <w:pStyle w:val="ConsPlusNormal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</w:t>
      </w:r>
      <w:r>
        <w:t>е разрешается только на первой передаче.</w:t>
      </w:r>
    </w:p>
    <w:p w:rsidR="00000000" w:rsidRDefault="006955E7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000000" w:rsidRDefault="006955E7">
      <w:pPr>
        <w:pStyle w:val="ConsPlusNormal"/>
        <w:ind w:firstLine="540"/>
        <w:jc w:val="both"/>
      </w:pPr>
      <w:r>
        <w:t>262. При просеве земли на гротах убирать оставшиеся камни</w:t>
      </w:r>
      <w:r>
        <w:t>, стекла и другие твердые предметы следует с применением средств индивидуальной защиты рук.</w:t>
      </w:r>
    </w:p>
    <w:p w:rsidR="00000000" w:rsidRDefault="006955E7">
      <w:pPr>
        <w:pStyle w:val="ConsPlusNormal"/>
        <w:ind w:firstLine="540"/>
        <w:jc w:val="both"/>
      </w:pPr>
      <w:r>
        <w:t>263. Запрещается:</w:t>
      </w:r>
    </w:p>
    <w:p w:rsidR="00000000" w:rsidRDefault="006955E7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000000" w:rsidRDefault="006955E7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000000" w:rsidRDefault="006955E7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23" w:name="Par679"/>
      <w:bookmarkEnd w:id="23"/>
      <w:r>
        <w:t>Требования охраны труда при кошении газонов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 xml:space="preserve">264. Кошение газонов следует </w:t>
      </w:r>
      <w:r>
        <w:t>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000000" w:rsidRDefault="006955E7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000000" w:rsidRDefault="006955E7">
      <w:pPr>
        <w:pStyle w:val="ConsPlusNormal"/>
        <w:ind w:firstLine="540"/>
        <w:jc w:val="both"/>
      </w:pPr>
      <w:r>
        <w:t>1) надежность крепления и правильность заточ</w:t>
      </w:r>
      <w:r>
        <w:t>ки ножа;</w:t>
      </w:r>
    </w:p>
    <w:p w:rsidR="00000000" w:rsidRDefault="006955E7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000000" w:rsidRDefault="006955E7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000000" w:rsidRDefault="006955E7">
      <w:pPr>
        <w:pStyle w:val="ConsPlusNormal"/>
        <w:ind w:firstLine="540"/>
        <w:jc w:val="both"/>
      </w:pPr>
      <w:r>
        <w:t xml:space="preserve">Горловина бензобака газонокосилки должна быть закрыта пробкой, бак должен быть надежно закреплен к корпусу газонокосилки, </w:t>
      </w:r>
      <w:r>
        <w:t>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</w:t>
      </w:r>
      <w:r>
        <w:t>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000000" w:rsidRDefault="006955E7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</w:t>
      </w:r>
      <w:r>
        <w:t>изготовителя.</w:t>
      </w:r>
    </w:p>
    <w:p w:rsidR="00000000" w:rsidRDefault="006955E7">
      <w:pPr>
        <w:pStyle w:val="ConsPlusNormal"/>
        <w:ind w:firstLine="540"/>
        <w:jc w:val="both"/>
      </w:pPr>
      <w: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</w:t>
      </w:r>
      <w:r>
        <w:t>ачи питающего напряжения и более позднее его отключение при выключении.</w:t>
      </w:r>
    </w:p>
    <w:p w:rsidR="00000000" w:rsidRDefault="006955E7">
      <w:pPr>
        <w:pStyle w:val="ConsPlusNormal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</w:t>
      </w:r>
      <w:r>
        <w:t>о необходимо предусмотреть кабельный барабан с емкостью.</w:t>
      </w:r>
    </w:p>
    <w:p w:rsidR="00000000" w:rsidRDefault="006955E7">
      <w:pPr>
        <w:pStyle w:val="ConsPlusNormal"/>
        <w:ind w:firstLine="540"/>
        <w:jc w:val="both"/>
      </w:pPr>
      <w: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000000" w:rsidRDefault="006955E7">
      <w:pPr>
        <w:pStyle w:val="ConsPlusNormal"/>
        <w:ind w:firstLine="540"/>
        <w:jc w:val="both"/>
      </w:pPr>
      <w:r>
        <w:t>268.</w:t>
      </w:r>
      <w:r>
        <w:t xml:space="preserve">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000000" w:rsidRDefault="006955E7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000000" w:rsidRDefault="006955E7">
      <w:pPr>
        <w:pStyle w:val="ConsPlusNormal"/>
        <w:ind w:firstLine="540"/>
        <w:jc w:val="both"/>
      </w:pPr>
      <w:r>
        <w:t>270. Начинать кошение газона следует таким образом, чтоб</w:t>
      </w:r>
      <w:r>
        <w:t>ы исключить засорение скошенной травой проезжей части улиц, дорог, бульваров и пешеходных дорожек.</w:t>
      </w:r>
    </w:p>
    <w:p w:rsidR="00000000" w:rsidRDefault="006955E7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000000" w:rsidRDefault="006955E7">
      <w:pPr>
        <w:pStyle w:val="ConsPlusNormal"/>
        <w:ind w:firstLine="540"/>
        <w:jc w:val="both"/>
      </w:pPr>
      <w:r>
        <w:t>272. Нож режуще</w:t>
      </w:r>
      <w:r>
        <w:t>го аппарата газонокосилки следует очищать от травы специальными щетками.</w:t>
      </w:r>
    </w:p>
    <w:p w:rsidR="00000000" w:rsidRDefault="006955E7">
      <w:pPr>
        <w:pStyle w:val="ConsPlusNormal"/>
        <w:ind w:firstLine="540"/>
        <w:jc w:val="both"/>
      </w:pPr>
      <w:r>
        <w:t>273. Запрещается:</w:t>
      </w:r>
    </w:p>
    <w:p w:rsidR="00000000" w:rsidRDefault="006955E7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 xml:space="preserve">2) использовать газонокосилки, оборудованные механическим двигателем, при скашивании газонов на высоту менее </w:t>
      </w:r>
      <w:r>
        <w:t>2 см;</w:t>
      </w:r>
    </w:p>
    <w:p w:rsidR="00000000" w:rsidRDefault="006955E7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000000" w:rsidRDefault="006955E7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000000" w:rsidRDefault="006955E7">
      <w:pPr>
        <w:pStyle w:val="ConsPlusNormal"/>
        <w:ind w:firstLine="540"/>
        <w:jc w:val="both"/>
      </w:pPr>
      <w:r>
        <w:t>5) применять</w:t>
      </w:r>
      <w:r>
        <w:t xml:space="preserve"> для заправки газонокосилки этилированный бензин;</w:t>
      </w:r>
    </w:p>
    <w:p w:rsidR="00000000" w:rsidRDefault="006955E7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000000" w:rsidRDefault="006955E7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</w:t>
      </w:r>
      <w:r>
        <w:t>игатель газонокосилки должен быть остановлен.</w:t>
      </w:r>
    </w:p>
    <w:p w:rsidR="00000000" w:rsidRDefault="006955E7">
      <w:pPr>
        <w:pStyle w:val="ConsPlusNormal"/>
        <w:ind w:firstLine="540"/>
        <w:jc w:val="both"/>
      </w:pPr>
      <w:r>
        <w:t>275.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000000" w:rsidRDefault="006955E7">
      <w:pPr>
        <w:pStyle w:val="ConsPlusNormal"/>
        <w:ind w:firstLine="540"/>
        <w:jc w:val="both"/>
      </w:pPr>
      <w:r>
        <w:t xml:space="preserve">276. При кошении газонов ручной косой работники </w:t>
      </w:r>
      <w:r>
        <w:t>должны быть обучены приемам кошения, технике отбоя и заточки кос.</w:t>
      </w:r>
    </w:p>
    <w:p w:rsidR="00000000" w:rsidRDefault="006955E7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000000" w:rsidRDefault="006955E7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000000" w:rsidRDefault="006955E7">
      <w:pPr>
        <w:pStyle w:val="ConsPlusNormal"/>
        <w:ind w:firstLine="540"/>
        <w:jc w:val="both"/>
      </w:pPr>
      <w:r>
        <w:t>1) производить отбивку и заточку кос раб</w:t>
      </w:r>
      <w:r>
        <w:t>отникам, незнакомым с техникой отбоя и заточки;</w:t>
      </w:r>
    </w:p>
    <w:p w:rsidR="00000000" w:rsidRDefault="006955E7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000000" w:rsidRDefault="006955E7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24" w:name="Par712"/>
      <w:bookmarkEnd w:id="24"/>
      <w:r>
        <w:t>Требования охраны труда при фор</w:t>
      </w:r>
      <w:r>
        <w:t>мировании крон и валке</w:t>
      </w:r>
    </w:p>
    <w:p w:rsidR="00000000" w:rsidRDefault="006955E7">
      <w:pPr>
        <w:pStyle w:val="ConsPlusNormal"/>
        <w:jc w:val="center"/>
      </w:pPr>
      <w:r>
        <w:t>деревьев в населенных пунктах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000000" w:rsidRDefault="006955E7">
      <w:pPr>
        <w:pStyle w:val="ConsPlusNormal"/>
        <w:ind w:firstLine="540"/>
        <w:jc w:val="both"/>
      </w:pPr>
      <w:r>
        <w:t>Допускается в исключительных случаях (последствия чрезвыч</w:t>
      </w:r>
      <w:r>
        <w:t>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000000" w:rsidRDefault="006955E7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</w:t>
      </w:r>
      <w:r>
        <w:t>сными запрещающими знаками "Проход и проезд запрещены! Валка деревьев".</w:t>
      </w:r>
    </w:p>
    <w:p w:rsidR="00000000" w:rsidRDefault="006955E7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</w:t>
      </w:r>
      <w:r>
        <w:t>имо только в том случае, если он мешает подойти к основанию ствола дерева.</w:t>
      </w:r>
    </w:p>
    <w:p w:rsidR="00000000" w:rsidRDefault="006955E7">
      <w:pPr>
        <w:pStyle w:val="ConsPlusNormal"/>
        <w:ind w:firstLine="540"/>
        <w:jc w:val="both"/>
      </w:pPr>
      <w: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</w:t>
      </w:r>
      <w:r>
        <w:t>олед, снегопад и туман, когда видимость составляет менее 50 м.</w:t>
      </w:r>
    </w:p>
    <w:p w:rsidR="00000000" w:rsidRDefault="006955E7">
      <w:pPr>
        <w:pStyle w:val="ConsPlusNormal"/>
        <w:ind w:firstLine="540"/>
        <w:jc w:val="both"/>
      </w:pPr>
      <w: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</w:t>
      </w:r>
      <w:r>
        <w:t>вей, побегов, порослей.</w:t>
      </w:r>
    </w:p>
    <w:p w:rsidR="00000000" w:rsidRDefault="006955E7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000000" w:rsidRDefault="006955E7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000000" w:rsidRDefault="006955E7">
      <w:pPr>
        <w:pStyle w:val="ConsPlusNormal"/>
        <w:ind w:firstLine="540"/>
        <w:jc w:val="both"/>
      </w:pPr>
      <w:r>
        <w:t>286. Запрещается произво</w:t>
      </w:r>
      <w:r>
        <w:t>дить работы после дождя и мокрого снега до полного просыхания ствола дерева и основных скелетных сучьев.</w:t>
      </w:r>
    </w:p>
    <w:p w:rsidR="00000000" w:rsidRDefault="006955E7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000000" w:rsidRDefault="006955E7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000000" w:rsidRDefault="006955E7">
      <w:pPr>
        <w:pStyle w:val="ConsPlusNormal"/>
        <w:ind w:firstLine="540"/>
        <w:jc w:val="both"/>
      </w:pPr>
      <w:r>
        <w:t xml:space="preserve">288. Перед </w:t>
      </w:r>
      <w:r>
        <w:t>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000000" w:rsidRDefault="006955E7">
      <w:pPr>
        <w:pStyle w:val="ConsPlusNormal"/>
        <w:ind w:firstLine="540"/>
        <w:jc w:val="both"/>
      </w:pPr>
      <w:r>
        <w:t xml:space="preserve">289. Сухие и зависшие сучья должны быть удалены </w:t>
      </w:r>
      <w:r>
        <w:t>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000000" w:rsidRDefault="006955E7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000000" w:rsidRDefault="006955E7">
      <w:pPr>
        <w:pStyle w:val="ConsPlusNormal"/>
        <w:ind w:firstLine="540"/>
        <w:jc w:val="both"/>
      </w:pPr>
      <w:r>
        <w:t>291. Деревья при толщине</w:t>
      </w:r>
      <w:r>
        <w:t xml:space="preserve"> ствола до 35 см, имеющие наклон более 5°, а при большей толщине </w:t>
      </w:r>
      <w:r>
        <w:lastRenderedPageBreak/>
        <w:t>ствола, имеющие наклон более 2°, следует валить в сторону наклона дерева.</w:t>
      </w:r>
    </w:p>
    <w:p w:rsidR="00000000" w:rsidRDefault="006955E7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</w:t>
      </w:r>
      <w:r>
        <w:t>кости развилки.</w:t>
      </w:r>
    </w:p>
    <w:p w:rsidR="00000000" w:rsidRDefault="006955E7">
      <w:pPr>
        <w:pStyle w:val="ConsPlusNormal"/>
        <w:ind w:firstLine="540"/>
        <w:jc w:val="both"/>
      </w:pPr>
      <w:r>
        <w:t>При наличии на дереве напенной гнили валку рекомендуется вести в сторону гнили.</w:t>
      </w:r>
    </w:p>
    <w:p w:rsidR="00000000" w:rsidRDefault="006955E7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</w:t>
      </w:r>
      <w:r>
        <w:t>лона.</w:t>
      </w:r>
    </w:p>
    <w:p w:rsidR="00000000" w:rsidRDefault="006955E7">
      <w:pPr>
        <w:pStyle w:val="ConsPlusNormal"/>
        <w:ind w:firstLine="540"/>
        <w:jc w:val="both"/>
      </w:pPr>
      <w:r>
        <w:t>293. Подпил или подруб дерева делается с той стороны, куда предполагается валить дерево.</w:t>
      </w:r>
    </w:p>
    <w:p w:rsidR="00000000" w:rsidRDefault="006955E7">
      <w:pPr>
        <w:pStyle w:val="ConsPlusNormal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000000" w:rsidRDefault="006955E7">
      <w:pPr>
        <w:pStyle w:val="ConsPlusNormal"/>
        <w:ind w:firstLine="540"/>
        <w:jc w:val="both"/>
      </w:pPr>
      <w:r>
        <w:t>294. Подпил (подруб) должен быть клинообразной формы. Глубина подпила у прямостоящих деревьев</w:t>
      </w:r>
      <w:r>
        <w:t xml:space="preserve">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</w:t>
      </w:r>
      <w:r>
        <w:t>ствола дерева в месте спиливания.</w:t>
      </w:r>
    </w:p>
    <w:p w:rsidR="00000000" w:rsidRDefault="006955E7">
      <w:pPr>
        <w:pStyle w:val="ConsPlusNormal"/>
        <w:ind w:firstLine="540"/>
        <w:jc w:val="both"/>
      </w:pPr>
      <w:r>
        <w:t>295. При валке сухостойных деревьев следует делать только подпил. Подруб делается при валке здоровых деревьев.</w:t>
      </w:r>
    </w:p>
    <w:p w:rsidR="00000000" w:rsidRDefault="006955E7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</w:t>
      </w:r>
      <w:r>
        <w:t>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</w:t>
      </w:r>
      <w:r>
        <w:t>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000000" w:rsidRDefault="006955E7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</w:t>
      </w:r>
      <w:r>
        <w:t xml:space="preserve"> или увеличить глубину пропила на глубину нароста.</w:t>
      </w:r>
    </w:p>
    <w:p w:rsidR="00000000" w:rsidRDefault="006955E7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</w:t>
      </w:r>
      <w:r>
        <w:t>ла должна быть не менее 1/3 диаметра ствола в месте спиливания.</w:t>
      </w:r>
    </w:p>
    <w:p w:rsidR="00000000" w:rsidRDefault="006955E7">
      <w:pPr>
        <w:pStyle w:val="ConsPlusNormal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000000" w:rsidRDefault="006955E7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000000" w:rsidRDefault="006955E7">
      <w:pPr>
        <w:pStyle w:val="ConsPlusNormal"/>
        <w:ind w:firstLine="540"/>
        <w:jc w:val="both"/>
      </w:pPr>
      <w:r>
        <w:t>При наличии напенной гнили ширину недопила увеличиваю</w:t>
      </w:r>
      <w:r>
        <w:t>т на 2 - 3 см.</w:t>
      </w:r>
    </w:p>
    <w:p w:rsidR="00000000" w:rsidRDefault="006955E7">
      <w:pPr>
        <w:pStyle w:val="ConsPlusNormal"/>
        <w:ind w:firstLine="540"/>
        <w:jc w:val="both"/>
      </w:pPr>
      <w:r>
        <w:t>300. При валке прямостоящих деревьев недопил делается равношироким.</w:t>
      </w:r>
    </w:p>
    <w:p w:rsidR="00000000" w:rsidRDefault="006955E7">
      <w:pPr>
        <w:pStyle w:val="ConsPlusNormal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000000" w:rsidRDefault="006955E7">
      <w:pPr>
        <w:pStyle w:val="ConsPlusNormal"/>
        <w:ind w:firstLine="540"/>
        <w:jc w:val="both"/>
      </w:pPr>
      <w:r>
        <w:t xml:space="preserve">301. Сталкивание дерева, собственно валка, должно </w:t>
      </w:r>
      <w:r>
        <w:t>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000000" w:rsidRDefault="006955E7">
      <w:pPr>
        <w:pStyle w:val="ConsPlusNormal"/>
        <w:ind w:firstLine="540"/>
        <w:jc w:val="both"/>
      </w:pPr>
      <w:r>
        <w:t xml:space="preserve">302. При </w:t>
      </w:r>
      <w:r>
        <w:t>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000000" w:rsidRDefault="006955E7">
      <w:pPr>
        <w:pStyle w:val="ConsPlusNormal"/>
        <w:ind w:firstLine="540"/>
        <w:jc w:val="both"/>
      </w:pPr>
      <w:r>
        <w:t>303. При валке деревьев с зависшими сучь</w:t>
      </w:r>
      <w:r>
        <w:t>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000000" w:rsidRDefault="006955E7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000000" w:rsidRDefault="006955E7">
      <w:pPr>
        <w:pStyle w:val="ConsPlusNormal"/>
        <w:ind w:firstLine="540"/>
        <w:jc w:val="both"/>
      </w:pPr>
      <w:r>
        <w:t>305. Снятие зависших деревьев след</w:t>
      </w:r>
      <w:r>
        <w:t>ует производить одним из следующих способов:</w:t>
      </w:r>
    </w:p>
    <w:p w:rsidR="00000000" w:rsidRDefault="006955E7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000000" w:rsidRDefault="006955E7">
      <w:pPr>
        <w:pStyle w:val="ConsPlusNormal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</w:t>
      </w:r>
      <w:r>
        <w:t>ия зависшего дерева на расстоянии не меньше его высоты;</w:t>
      </w:r>
    </w:p>
    <w:p w:rsidR="00000000" w:rsidRDefault="006955E7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000000" w:rsidRDefault="006955E7">
      <w:pPr>
        <w:pStyle w:val="ConsPlusNormal"/>
        <w:ind w:firstLine="540"/>
        <w:jc w:val="both"/>
      </w:pPr>
      <w:r>
        <w:t>4) оттаскиванием ко</w:t>
      </w:r>
      <w:r>
        <w:t>мля зависшего дерева в сторону воротом;</w:t>
      </w:r>
    </w:p>
    <w:p w:rsidR="00000000" w:rsidRDefault="006955E7">
      <w:pPr>
        <w:pStyle w:val="ConsPlusNormal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000000" w:rsidRDefault="006955E7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</w:t>
      </w:r>
      <w:r>
        <w:t>анию.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306. При снятии зависшего дерева запрещается:</w:t>
      </w:r>
    </w:p>
    <w:p w:rsidR="00000000" w:rsidRDefault="006955E7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000000" w:rsidRDefault="006955E7">
      <w:pPr>
        <w:pStyle w:val="ConsPlusNormal"/>
        <w:ind w:firstLine="540"/>
        <w:jc w:val="both"/>
      </w:pPr>
      <w:r>
        <w:t>2) отпиливать чураки от зависшего дерева;</w:t>
      </w:r>
    </w:p>
    <w:p w:rsidR="00000000" w:rsidRDefault="006955E7">
      <w:pPr>
        <w:pStyle w:val="ConsPlusNormal"/>
        <w:ind w:firstLine="540"/>
        <w:jc w:val="both"/>
      </w:pPr>
      <w:r>
        <w:t>3) сбивать зависшее дерево путем заваливания на него др</w:t>
      </w:r>
      <w:r>
        <w:t>угого дерева;</w:t>
      </w:r>
    </w:p>
    <w:p w:rsidR="00000000" w:rsidRDefault="006955E7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000000" w:rsidRDefault="006955E7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000000" w:rsidRDefault="006955E7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000000" w:rsidRDefault="006955E7">
      <w:pPr>
        <w:pStyle w:val="ConsPlusNormal"/>
        <w:ind w:firstLine="540"/>
        <w:jc w:val="both"/>
      </w:pPr>
      <w:r>
        <w:t>307. Сломанную час</w:t>
      </w:r>
      <w:r>
        <w:t>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000000" w:rsidRDefault="006955E7">
      <w:pPr>
        <w:pStyle w:val="ConsPlusNormal"/>
        <w:ind w:firstLine="540"/>
        <w:jc w:val="both"/>
      </w:pPr>
      <w:r>
        <w:t>308. Снятие вывороченных бурей деревьев, корни которых ча</w:t>
      </w:r>
      <w:r>
        <w:t>стично соединены с почвой, следует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000000" w:rsidRDefault="006955E7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</w:t>
      </w:r>
      <w:r>
        <w:t>а дерева целиком, допускается спиливание дерева по частям.</w:t>
      </w:r>
    </w:p>
    <w:p w:rsidR="00000000" w:rsidRDefault="006955E7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000000" w:rsidRDefault="006955E7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</w:t>
      </w:r>
      <w:r>
        <w:t>к или когтей монтерских.</w:t>
      </w:r>
    </w:p>
    <w:p w:rsidR="00000000" w:rsidRDefault="006955E7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000000" w:rsidRDefault="006955E7">
      <w:pPr>
        <w:pStyle w:val="ConsPlusNormal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000000" w:rsidRDefault="006955E7">
      <w:pPr>
        <w:pStyle w:val="ConsPlusNormal"/>
        <w:ind w:firstLine="540"/>
        <w:jc w:val="both"/>
      </w:pPr>
      <w:r>
        <w:t>2) пропилить дерев</w:t>
      </w:r>
      <w:r>
        <w:t>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000000" w:rsidRDefault="006955E7">
      <w:pPr>
        <w:pStyle w:val="ConsPlusNormal"/>
        <w:ind w:firstLine="540"/>
        <w:jc w:val="both"/>
      </w:pPr>
      <w:r>
        <w:t>3) по с</w:t>
      </w:r>
      <w:r>
        <w:t>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000000" w:rsidRDefault="006955E7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000000" w:rsidRDefault="006955E7">
      <w:pPr>
        <w:pStyle w:val="ConsPlusNormal"/>
        <w:ind w:firstLine="540"/>
        <w:jc w:val="both"/>
      </w:pPr>
      <w:r>
        <w:t>314. Запрещается спил</w:t>
      </w:r>
      <w:r>
        <w:t>ивать деревья по частям, если ствол поражен гнилью более чем на 1/3 диаметра или у которого корневая шейка сильно разрушена.</w:t>
      </w:r>
    </w:p>
    <w:p w:rsidR="00000000" w:rsidRDefault="006955E7">
      <w:pPr>
        <w:pStyle w:val="ConsPlusNormal"/>
        <w:ind w:firstLine="540"/>
        <w:jc w:val="both"/>
      </w:pPr>
      <w:r>
        <w:t>315. Если растущее дерево имеет две и более вершины, то в начале спиливается одна вершина, затем другая и последующие.</w:t>
      </w:r>
    </w:p>
    <w:p w:rsidR="00000000" w:rsidRDefault="006955E7">
      <w:pPr>
        <w:pStyle w:val="ConsPlusNormal"/>
        <w:ind w:firstLine="540"/>
        <w:jc w:val="both"/>
      </w:pPr>
      <w:r>
        <w:t>316. После у</w:t>
      </w:r>
      <w:r>
        <w:t>даления вершины дерева следует приступить к спиливанию чураков от основного ствола дерева.</w:t>
      </w:r>
    </w:p>
    <w:p w:rsidR="00000000" w:rsidRDefault="006955E7">
      <w:pPr>
        <w:pStyle w:val="ConsPlusNormal"/>
        <w:ind w:firstLine="540"/>
        <w:jc w:val="both"/>
      </w:pPr>
      <w:r>
        <w:t>Спиливать чураки следует на высоте груди работника. Длина спиливаемых чураков не должна превышать 80 см.</w:t>
      </w:r>
    </w:p>
    <w:p w:rsidR="00000000" w:rsidRDefault="006955E7">
      <w:pPr>
        <w:pStyle w:val="ConsPlusNormal"/>
        <w:ind w:firstLine="540"/>
        <w:jc w:val="both"/>
      </w:pPr>
      <w:r>
        <w:t>Спиливать чураки следует до тех пор, пока рабочая площадка п</w:t>
      </w:r>
      <w:r>
        <w:t>озволяет спилить и свалить оставшийся ствол, не нанося материального ущерба постройкам и сооружениям.</w:t>
      </w:r>
    </w:p>
    <w:p w:rsidR="00000000" w:rsidRDefault="006955E7">
      <w:pPr>
        <w:pStyle w:val="ConsPlusNormal"/>
        <w:ind w:firstLine="540"/>
        <w:jc w:val="both"/>
      </w:pPr>
      <w:r>
        <w:t>317. Запрещается сбрасывать спиленные чураки на землю. Чураки следует опускать плавно, без толчков и при помощи веревки, один конец которой должен быть пр</w:t>
      </w:r>
      <w:r>
        <w:t>ивязан к середине чурака, а другой должен находиться в руках работника.</w:t>
      </w:r>
    </w:p>
    <w:p w:rsidR="00000000" w:rsidRDefault="006955E7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000000" w:rsidRDefault="006955E7">
      <w:pPr>
        <w:pStyle w:val="ConsPlusNormal"/>
        <w:ind w:firstLine="540"/>
        <w:jc w:val="both"/>
      </w:pPr>
      <w:r>
        <w:t>319. При любых</w:t>
      </w:r>
      <w:r>
        <w:t xml:space="preserve"> перерывах в работе секатор должен быть закрыт и положен в инструментальную сумку.</w:t>
      </w:r>
    </w:p>
    <w:p w:rsidR="00000000" w:rsidRDefault="006955E7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000000" w:rsidRDefault="006955E7">
      <w:pPr>
        <w:pStyle w:val="ConsPlusNormal"/>
        <w:ind w:firstLine="540"/>
        <w:jc w:val="both"/>
      </w:pPr>
      <w:r>
        <w:t>321. При выполнении работ по формированию крон запрещается</w:t>
      </w:r>
      <w:r>
        <w:t>:</w:t>
      </w:r>
    </w:p>
    <w:p w:rsidR="00000000" w:rsidRDefault="006955E7">
      <w:pPr>
        <w:pStyle w:val="ConsPlusNormal"/>
        <w:ind w:firstLine="540"/>
        <w:jc w:val="both"/>
      </w:pPr>
      <w:r>
        <w:t>1) вставать на ограду или решетку;</w:t>
      </w:r>
    </w:p>
    <w:p w:rsidR="00000000" w:rsidRDefault="006955E7">
      <w:pPr>
        <w:pStyle w:val="ConsPlusNormal"/>
        <w:ind w:firstLine="540"/>
        <w:jc w:val="both"/>
      </w:pPr>
      <w:r>
        <w:t>2) залезать на деревья;</w:t>
      </w:r>
    </w:p>
    <w:p w:rsidR="00000000" w:rsidRDefault="006955E7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000000" w:rsidRDefault="006955E7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 xml:space="preserve">322. При </w:t>
      </w:r>
      <w:r>
        <w:t>работе штанговым сучкорезом запрещается стоять под срезаемой веткой.</w:t>
      </w:r>
    </w:p>
    <w:p w:rsidR="00000000" w:rsidRDefault="006955E7">
      <w:pPr>
        <w:pStyle w:val="ConsPlusNormal"/>
        <w:ind w:firstLine="540"/>
        <w:jc w:val="both"/>
      </w:pPr>
      <w:r>
        <w:t>323. При одновременной работе на одном участке двух и более электрокусторезов расстояние между ними должно быть не менее установленного требованиями эксплуатационной документации организа</w:t>
      </w:r>
      <w:r>
        <w:t>ции-изготовителя электрокусторезов.</w:t>
      </w:r>
    </w:p>
    <w:p w:rsidR="00000000" w:rsidRDefault="006955E7">
      <w:pPr>
        <w:pStyle w:val="ConsPlusNormal"/>
        <w:ind w:firstLine="540"/>
        <w:jc w:val="both"/>
      </w:pPr>
      <w:r>
        <w:t>324.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эксплуатационной документации организации-изготовителя э</w:t>
      </w:r>
      <w:r>
        <w:t>лектрокустореза.</w:t>
      </w:r>
    </w:p>
    <w:p w:rsidR="00000000" w:rsidRDefault="006955E7">
      <w:pPr>
        <w:pStyle w:val="ConsPlusNormal"/>
        <w:ind w:firstLine="540"/>
        <w:jc w:val="both"/>
      </w:pPr>
      <w:r>
        <w:t>325. Запрещается выполнять работу, используя вместо средств подмащивания ящики, скамейки или другие предметы.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2"/>
      </w:pPr>
      <w:bookmarkStart w:id="25" w:name="Par792"/>
      <w:bookmarkEnd w:id="25"/>
      <w:r>
        <w:t>Требования охраны труда при работе с ядохимикатами</w:t>
      </w:r>
    </w:p>
    <w:p w:rsidR="00000000" w:rsidRDefault="006955E7">
      <w:pPr>
        <w:pStyle w:val="ConsPlusNormal"/>
        <w:jc w:val="center"/>
      </w:pPr>
      <w:r>
        <w:t>(пестицидами) и минеральными удобрениями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000000" w:rsidRDefault="006955E7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000000" w:rsidRDefault="006955E7">
      <w:pPr>
        <w:pStyle w:val="ConsPlusNormal"/>
        <w:ind w:firstLine="540"/>
        <w:jc w:val="both"/>
      </w:pPr>
      <w:r>
        <w:t xml:space="preserve">327. При появлении признаков недомогания при работе с ядохимикатами работник должен немедленно сообщить </w:t>
      </w:r>
      <w:r>
        <w:t>об этом руководителю работ.</w:t>
      </w:r>
    </w:p>
    <w:p w:rsidR="00000000" w:rsidRDefault="006955E7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000000" w:rsidRDefault="006955E7">
      <w:pPr>
        <w:pStyle w:val="ConsPlusNormal"/>
        <w:ind w:firstLine="540"/>
        <w:jc w:val="both"/>
      </w:pPr>
      <w:r>
        <w:t xml:space="preserve">329. Переливание жидких минеральных удобрений из одной емкости в другую должно производиться </w:t>
      </w:r>
      <w:r>
        <w:t>с применением "газовой обвязки".</w:t>
      </w:r>
    </w:p>
    <w:p w:rsidR="00000000" w:rsidRDefault="006955E7">
      <w:pPr>
        <w:pStyle w:val="ConsPlusNormal"/>
        <w:ind w:firstLine="540"/>
        <w:jc w:val="both"/>
      </w:pPr>
      <w:r>
        <w:t>330.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000000" w:rsidRDefault="006955E7">
      <w:pPr>
        <w:pStyle w:val="ConsPlusNormal"/>
        <w:ind w:firstLine="540"/>
        <w:jc w:val="both"/>
      </w:pPr>
      <w:r>
        <w:t>331. Работы по внесению минеральных удобрений и по</w:t>
      </w:r>
      <w:r>
        <w:t>дкормке растений рекомендуется производить в утренние и вечерние часы в безветренную погоду.</w:t>
      </w:r>
    </w:p>
    <w:p w:rsidR="00000000" w:rsidRDefault="006955E7">
      <w:pPr>
        <w:pStyle w:val="ConsPlusNormal"/>
        <w:ind w:firstLine="540"/>
        <w:jc w:val="both"/>
      </w:pPr>
      <w: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000000" w:rsidRDefault="006955E7">
      <w:pPr>
        <w:pStyle w:val="ConsPlusNormal"/>
        <w:ind w:firstLine="540"/>
        <w:jc w:val="both"/>
      </w:pPr>
      <w:r>
        <w:t>Использовать та</w:t>
      </w:r>
      <w:r>
        <w:t>ру для хранения и перевозки пищевых продуктов и питьевой воды запрещается.</w:t>
      </w:r>
    </w:p>
    <w:p w:rsidR="00000000" w:rsidRDefault="006955E7">
      <w:pPr>
        <w:pStyle w:val="ConsPlusNormal"/>
        <w:ind w:firstLine="540"/>
        <w:jc w:val="both"/>
      </w:pPr>
      <w: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000000" w:rsidRDefault="006955E7">
      <w:pPr>
        <w:pStyle w:val="ConsPlusNormal"/>
        <w:ind w:firstLine="540"/>
        <w:jc w:val="both"/>
      </w:pPr>
      <w:r>
        <w:t>334. Остатки удобрений должн</w:t>
      </w:r>
      <w:r>
        <w:t>ы быть собраны и возвращены на склад.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1"/>
      </w:pPr>
      <w:bookmarkStart w:id="26" w:name="Par807"/>
      <w:bookmarkEnd w:id="26"/>
      <w:r>
        <w:t>V. Требования охраны труда, предъявляемые к транспортировке</w:t>
      </w:r>
    </w:p>
    <w:p w:rsidR="00000000" w:rsidRDefault="006955E7">
      <w:pPr>
        <w:pStyle w:val="ConsPlusNormal"/>
        <w:jc w:val="center"/>
      </w:pPr>
      <w:r>
        <w:t>и хранению исходных материалов, полуфабрикатов, готовой</w:t>
      </w:r>
    </w:p>
    <w:p w:rsidR="00000000" w:rsidRDefault="006955E7">
      <w:pPr>
        <w:pStyle w:val="ConsPlusNormal"/>
        <w:jc w:val="center"/>
      </w:pPr>
      <w:r>
        <w:t>продукции и отходов производства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335. При транспортировке и хранении исходных материалов</w:t>
      </w:r>
      <w:r>
        <w:t>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Правилами по охране труда при погрузочно-разгрузочных работах и размещении гру</w:t>
      </w:r>
      <w:r>
        <w:t>зов &lt;1&gt;.</w:t>
      </w:r>
    </w:p>
    <w:p w:rsidR="00000000" w:rsidRDefault="006955E7">
      <w:pPr>
        <w:pStyle w:val="ConsPlusNormal"/>
        <w:ind w:firstLine="540"/>
        <w:jc w:val="both"/>
      </w:pPr>
      <w:r>
        <w:t>--------------------------------</w:t>
      </w:r>
    </w:p>
    <w:p w:rsidR="00000000" w:rsidRDefault="006955E7">
      <w:pPr>
        <w:pStyle w:val="ConsPlusNormal"/>
        <w:ind w:firstLine="540"/>
        <w:jc w:val="both"/>
      </w:pPr>
      <w:r>
        <w:t>&lt;1&gt; Приказ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</w:t>
      </w:r>
      <w:r>
        <w:t>онный N 34558).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</w:t>
      </w:r>
      <w:r>
        <w:t>щие разлив реагентов, их распыление и выделение в атмосферу.</w:t>
      </w:r>
    </w:p>
    <w:p w:rsidR="00000000" w:rsidRDefault="006955E7">
      <w:pPr>
        <w:pStyle w:val="ConsPlusNormal"/>
        <w:ind w:firstLine="540"/>
        <w:jc w:val="both"/>
      </w:pPr>
      <w:r>
        <w:t>337. Тиоколовые герметики, пороизол, гернит надлежит хранить в помещении в плотно закрытой таре при положительной (выше 0 °C) температуре.</w:t>
      </w:r>
    </w:p>
    <w:p w:rsidR="00000000" w:rsidRDefault="006955E7">
      <w:pPr>
        <w:pStyle w:val="ConsPlusNormal"/>
        <w:ind w:firstLine="540"/>
        <w:jc w:val="both"/>
      </w:pPr>
      <w:r>
        <w:t xml:space="preserve">338. Наливать и выдавать легковоспламеняющиеся жидкости </w:t>
      </w:r>
      <w:r>
        <w:t>разрешается только в металлическую заземляемую тару с исправными герметически закрывающимися крышками.</w:t>
      </w:r>
    </w:p>
    <w:p w:rsidR="00000000" w:rsidRDefault="006955E7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000000" w:rsidRDefault="006955E7">
      <w:pPr>
        <w:pStyle w:val="ConsPlusNormal"/>
        <w:ind w:firstLine="540"/>
        <w:jc w:val="both"/>
      </w:pPr>
      <w:r>
        <w:lastRenderedPageBreak/>
        <w:t>340. Баки, бачки и бидоны, в которых приготовля</w:t>
      </w:r>
      <w:r>
        <w:t>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</w:t>
      </w:r>
      <w:r>
        <w:t>з цветного металла.</w:t>
      </w:r>
    </w:p>
    <w:p w:rsidR="00000000" w:rsidRDefault="006955E7">
      <w:pPr>
        <w:pStyle w:val="ConsPlusNormal"/>
        <w:ind w:firstLine="540"/>
        <w:jc w:val="both"/>
      </w:pPr>
      <w:r>
        <w:t>Запрещается хранение праймера и бензина под жилыми помещениями.</w:t>
      </w:r>
    </w:p>
    <w:p w:rsidR="00000000" w:rsidRDefault="006955E7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000000" w:rsidRDefault="006955E7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000000" w:rsidRDefault="006955E7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000000" w:rsidRDefault="006955E7">
      <w:pPr>
        <w:pStyle w:val="ConsPlusNormal"/>
        <w:ind w:firstLine="540"/>
        <w:jc w:val="both"/>
      </w:pPr>
      <w:r>
        <w:t>Места, предназначенные для хранения, разогрев</w:t>
      </w:r>
      <w:r>
        <w:t>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000000" w:rsidRDefault="006955E7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000000" w:rsidRDefault="006955E7">
      <w:pPr>
        <w:pStyle w:val="ConsPlusNormal"/>
        <w:ind w:firstLine="540"/>
        <w:jc w:val="both"/>
      </w:pPr>
      <w:r>
        <w:t>343. Освободившуюся тару из-под ядо</w:t>
      </w:r>
      <w:r>
        <w:t>химикатов запрещается использовать для хранения продуктов питания и питьевой воды.</w:t>
      </w:r>
    </w:p>
    <w:p w:rsidR="00000000" w:rsidRDefault="006955E7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000000" w:rsidRDefault="006955E7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</w:t>
      </w:r>
      <w:r>
        <w:t xml:space="preserve">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000000" w:rsidRDefault="006955E7">
      <w:pPr>
        <w:pStyle w:val="ConsPlusNormal"/>
        <w:ind w:firstLine="540"/>
        <w:jc w:val="both"/>
      </w:pPr>
      <w:r>
        <w:t>345. Хранить кислоты в одном помещении с другими мате</w:t>
      </w:r>
      <w:r>
        <w:t>риалами запрещается.</w:t>
      </w:r>
    </w:p>
    <w:p w:rsidR="00000000" w:rsidRDefault="006955E7">
      <w:pPr>
        <w:pStyle w:val="ConsPlusNormal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000000" w:rsidRDefault="006955E7">
      <w:pPr>
        <w:pStyle w:val="ConsPlusNormal"/>
        <w:ind w:firstLine="540"/>
        <w:jc w:val="both"/>
      </w:pPr>
      <w:r>
        <w:t xml:space="preserve">346. Поваренную соль следует хранить на складах </w:t>
      </w:r>
      <w:r>
        <w:t>мокрого хранения. Допускается применение складов сухого хранения, при этом слой соли не должен превышать 2 м.</w:t>
      </w:r>
    </w:p>
    <w:p w:rsidR="00000000" w:rsidRDefault="006955E7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000000" w:rsidRDefault="006955E7">
      <w:pPr>
        <w:pStyle w:val="ConsPlusNormal"/>
        <w:ind w:firstLine="540"/>
        <w:jc w:val="both"/>
      </w:pPr>
      <w:r>
        <w:t>Гипохлорит натрия хранят в спец</w:t>
      </w:r>
      <w:r>
        <w:t>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000000" w:rsidRDefault="006955E7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</w:t>
      </w:r>
      <w:r>
        <w:t>х, ящиках, ларях. При хранении пылевидных материалов в бумажных мешках мешки размещаются в закрытых сухих помещениях.</w:t>
      </w:r>
    </w:p>
    <w:p w:rsidR="00000000" w:rsidRDefault="006955E7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000000" w:rsidRDefault="006955E7">
      <w:pPr>
        <w:pStyle w:val="ConsPlusNormal"/>
        <w:ind w:firstLine="540"/>
        <w:jc w:val="both"/>
      </w:pPr>
      <w:r>
        <w:t>350. Карбид кальция следует хранить в металлич</w:t>
      </w:r>
      <w:r>
        <w:t>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000000" w:rsidRDefault="006955E7">
      <w:pPr>
        <w:pStyle w:val="ConsPlusNormal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000000" w:rsidRDefault="006955E7">
      <w:pPr>
        <w:pStyle w:val="ConsPlusNormal"/>
        <w:ind w:firstLine="540"/>
        <w:jc w:val="both"/>
      </w:pPr>
      <w:r>
        <w:t>Уровень</w:t>
      </w:r>
      <w:r>
        <w:t xml:space="preserve"> пола складских помещений должен быть на 0,2 м выше спланированной отметки прилегающей территории.</w:t>
      </w:r>
    </w:p>
    <w:p w:rsidR="00000000" w:rsidRDefault="006955E7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000000" w:rsidRDefault="006955E7">
      <w:pPr>
        <w:pStyle w:val="ConsPlusNormal"/>
        <w:ind w:firstLine="540"/>
        <w:jc w:val="both"/>
      </w:pPr>
      <w:r>
        <w:t>Ширина проходов м</w:t>
      </w:r>
      <w:r>
        <w:t>ежду уложенными в штабеля барабанами с карбидом кальция должна быть не менее 1,5 м.</w:t>
      </w:r>
    </w:p>
    <w:p w:rsidR="00000000" w:rsidRDefault="006955E7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center"/>
        <w:outlineLvl w:val="1"/>
      </w:pPr>
      <w:bookmarkStart w:id="27" w:name="Par843"/>
      <w:bookmarkEnd w:id="27"/>
      <w:r>
        <w:t>VI. Заключительные положения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353. Федеральный государственный надзор за соб</w:t>
      </w:r>
      <w:r>
        <w:t>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000000" w:rsidRDefault="006955E7">
      <w:pPr>
        <w:pStyle w:val="ConsPlusNormal"/>
        <w:ind w:firstLine="540"/>
        <w:jc w:val="both"/>
      </w:pPr>
      <w:r>
        <w:t>354. Руководители и иные должностные лица организаций, а также</w:t>
      </w:r>
      <w:r>
        <w:t xml:space="preserve">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right"/>
        <w:outlineLvl w:val="1"/>
      </w:pPr>
      <w:bookmarkStart w:id="28" w:name="Par852"/>
      <w:bookmarkEnd w:id="28"/>
      <w:r>
        <w:t>Приложение</w:t>
      </w:r>
    </w:p>
    <w:p w:rsidR="00000000" w:rsidRDefault="006955E7">
      <w:pPr>
        <w:pStyle w:val="ConsPlusNormal"/>
        <w:jc w:val="right"/>
      </w:pPr>
      <w:r>
        <w:t>к Правилам по охране труда</w:t>
      </w:r>
    </w:p>
    <w:p w:rsidR="00000000" w:rsidRDefault="006955E7">
      <w:pPr>
        <w:pStyle w:val="ConsPlusNormal"/>
        <w:jc w:val="right"/>
      </w:pPr>
      <w:r>
        <w:t>в жилищно-коммунальном хозяйстве,</w:t>
      </w:r>
    </w:p>
    <w:p w:rsidR="00000000" w:rsidRDefault="006955E7">
      <w:pPr>
        <w:pStyle w:val="ConsPlusNormal"/>
        <w:jc w:val="right"/>
      </w:pPr>
      <w:r>
        <w:t>утвержденным приказом Министерства</w:t>
      </w:r>
    </w:p>
    <w:p w:rsidR="00000000" w:rsidRDefault="006955E7">
      <w:pPr>
        <w:pStyle w:val="ConsPlusNormal"/>
        <w:jc w:val="right"/>
      </w:pPr>
      <w:r>
        <w:t>труда и социальной защиты</w:t>
      </w:r>
    </w:p>
    <w:p w:rsidR="00000000" w:rsidRDefault="006955E7">
      <w:pPr>
        <w:pStyle w:val="ConsPlusNormal"/>
        <w:jc w:val="right"/>
      </w:pPr>
      <w:r>
        <w:t>Российской Федерации</w:t>
      </w:r>
    </w:p>
    <w:p w:rsidR="00000000" w:rsidRDefault="006955E7">
      <w:pPr>
        <w:pStyle w:val="ConsPlusNormal"/>
        <w:jc w:val="right"/>
      </w:pPr>
      <w:r>
        <w:t>от 7 июля 2015 г. N 439н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right"/>
      </w:pPr>
      <w:r>
        <w:t>Рекомендуемый образец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nformat"/>
        <w:jc w:val="both"/>
      </w:pPr>
      <w:bookmarkStart w:id="29" w:name="Par862"/>
      <w:bookmarkEnd w:id="29"/>
      <w:r>
        <w:t xml:space="preserve">                            НАРЯД-ДОПУСК N ____</w:t>
      </w:r>
    </w:p>
    <w:p w:rsidR="00000000" w:rsidRDefault="006955E7">
      <w:pPr>
        <w:pStyle w:val="ConsPlusNonformat"/>
        <w:jc w:val="both"/>
      </w:pPr>
      <w:r>
        <w:t xml:space="preserve">                НА ПРОИЗВОДСТВО</w:t>
      </w:r>
      <w:r>
        <w:t xml:space="preserve"> РАБОТ ПОВЫШЕННОЙ ОПАСНОСТИ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55E7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bookmarkStart w:id="30" w:name="Par868"/>
      <w:bookmarkEnd w:id="30"/>
      <w:r>
        <w:t xml:space="preserve">                                 1. Наряд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1.1. Производителю работ ___________________</w:t>
      </w:r>
      <w:r>
        <w:t>_______________________________</w:t>
      </w:r>
    </w:p>
    <w:p w:rsidR="00000000" w:rsidRDefault="006955E7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6955E7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00000" w:rsidRDefault="006955E7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00000" w:rsidRDefault="006955E7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6955E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6955E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55E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55E7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000000" w:rsidRDefault="006955E7">
      <w:pPr>
        <w:pStyle w:val="ConsPlusNonformat"/>
        <w:jc w:val="both"/>
      </w:pPr>
      <w:r>
        <w:t>безопасности:</w:t>
      </w:r>
    </w:p>
    <w:p w:rsidR="00000000" w:rsidRDefault="006955E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55E7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6955E7">
      <w:pPr>
        <w:pStyle w:val="ConsPlusNonformat"/>
        <w:jc w:val="both"/>
      </w:pPr>
      <w:r>
        <w:t>1.3. Начать работы:   в ___ час. ___ мин. "__" ____________________ 20__ г.</w:t>
      </w:r>
    </w:p>
    <w:p w:rsidR="00000000" w:rsidRDefault="006955E7">
      <w:pPr>
        <w:pStyle w:val="ConsPlusNonformat"/>
        <w:jc w:val="both"/>
      </w:pPr>
      <w:r>
        <w:t>1.4. Окончить работы: в ___ час. ___ мин. "__" ____________________ 20__ г.</w:t>
      </w:r>
    </w:p>
    <w:p w:rsidR="00000000" w:rsidRDefault="006955E7">
      <w:pPr>
        <w:pStyle w:val="ConsPlusNonformat"/>
        <w:jc w:val="both"/>
      </w:pPr>
      <w:r>
        <w:t>1.5. Наряд выдал руководитель работ ______</w:t>
      </w:r>
      <w:r>
        <w:t>_________________________________</w:t>
      </w:r>
    </w:p>
    <w:p w:rsidR="00000000" w:rsidRDefault="006955E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55E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6955E7">
      <w:pPr>
        <w:pStyle w:val="ConsPlusNonformat"/>
        <w:jc w:val="both"/>
      </w:pPr>
      <w:r>
        <w:t>1.6. С условиями работы ознакомлены: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Производитель работ ____________ "__" _____</w:t>
      </w:r>
      <w:r>
        <w:t>_ 20__ г. ______________________</w:t>
      </w:r>
    </w:p>
    <w:p w:rsidR="00000000" w:rsidRDefault="006955E7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Допускающий         ____________ "__" ______ 20__ г. ______________________</w:t>
      </w:r>
    </w:p>
    <w:p w:rsidR="00000000" w:rsidRDefault="006955E7">
      <w:pPr>
        <w:pStyle w:val="ConsPlusNonformat"/>
        <w:jc w:val="both"/>
      </w:pPr>
      <w:r>
        <w:t xml:space="preserve">                     (подпись)                        (фамилия и инициа</w:t>
      </w:r>
      <w:r>
        <w:t>лы)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bookmarkStart w:id="31" w:name="Par895"/>
      <w:bookmarkEnd w:id="31"/>
      <w:r>
        <w:t xml:space="preserve">                                 2. Допуск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6955E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955E7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6955E7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000000" w:rsidRDefault="006955E7">
      <w:pPr>
        <w:pStyle w:val="ConsPlusNonformat"/>
        <w:jc w:val="both"/>
      </w:pPr>
      <w:r>
        <w:t xml:space="preserve">                           проведен инструктаж)</w:t>
      </w:r>
    </w:p>
    <w:p w:rsidR="00000000" w:rsidRDefault="006955E7">
      <w:pPr>
        <w:pStyle w:val="ConsPlusNonformat"/>
        <w:jc w:val="both"/>
      </w:pPr>
      <w:r>
        <w:t>проведен бригаде в составе человек, в том числе:</w:t>
      </w:r>
    </w:p>
    <w:p w:rsidR="00000000" w:rsidRDefault="006955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"/>
        <w:gridCol w:w="2373"/>
        <w:gridCol w:w="2781"/>
        <w:gridCol w:w="1955"/>
        <w:gridCol w:w="2091"/>
      </w:tblGrid>
      <w:tr w:rsidR="00000000" w:rsidRPr="006955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jc w:val="center"/>
              <w:rPr>
                <w:rFonts w:eastAsiaTheme="minorEastAsia"/>
              </w:rPr>
            </w:pPr>
            <w:r w:rsidRPr="006955E7">
              <w:rPr>
                <w:rFonts w:eastAsiaTheme="minorEastAsia"/>
              </w:rPr>
              <w:lastRenderedPageBreak/>
              <w:t>N пп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jc w:val="center"/>
              <w:rPr>
                <w:rFonts w:eastAsiaTheme="minorEastAsia"/>
              </w:rPr>
            </w:pPr>
            <w:r w:rsidRPr="006955E7">
              <w:rPr>
                <w:rFonts w:eastAsiaTheme="minorEastAsia"/>
              </w:rPr>
              <w:t>Фамилия, инициалы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jc w:val="center"/>
              <w:rPr>
                <w:rFonts w:eastAsiaTheme="minorEastAsia"/>
              </w:rPr>
            </w:pPr>
            <w:r w:rsidRPr="006955E7">
              <w:rPr>
                <w:rFonts w:eastAsiaTheme="minorEastAsia"/>
              </w:rPr>
              <w:t>Профессия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jc w:val="center"/>
              <w:rPr>
                <w:rFonts w:eastAsiaTheme="minorEastAsia"/>
              </w:rPr>
            </w:pPr>
            <w:r w:rsidRPr="006955E7">
              <w:rPr>
                <w:rFonts w:eastAsiaTheme="minorEastAsia"/>
              </w:rPr>
              <w:t>Подпись лица, получившего инструктаж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jc w:val="center"/>
              <w:rPr>
                <w:rFonts w:eastAsiaTheme="minorEastAsia"/>
              </w:rPr>
            </w:pPr>
            <w:r w:rsidRPr="006955E7">
              <w:rPr>
                <w:rFonts w:eastAsiaTheme="minorEastAsia"/>
              </w:rPr>
              <w:t>Подпись лица, проводившего инструктаж</w:t>
            </w:r>
          </w:p>
        </w:tc>
      </w:tr>
      <w:tr w:rsidR="00000000" w:rsidRPr="006955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6955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6955E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955E7" w:rsidRDefault="006955E7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6955E7">
      <w:pPr>
        <w:pStyle w:val="ConsPlusNormal"/>
        <w:jc w:val="both"/>
      </w:pPr>
    </w:p>
    <w:p w:rsidR="00000000" w:rsidRDefault="006955E7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000000" w:rsidRDefault="006955E7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6955E7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Допускающий к работе ____________ "__" ____________________________ 20__ г.</w:t>
      </w:r>
    </w:p>
    <w:p w:rsidR="00000000" w:rsidRDefault="006955E7">
      <w:pPr>
        <w:pStyle w:val="ConsPlusNonformat"/>
        <w:jc w:val="both"/>
      </w:pPr>
      <w:r>
        <w:t xml:space="preserve">                      (подпись)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Производитель работ  ____________ "__" ________</w:t>
      </w:r>
      <w:r>
        <w:t>____________________ 20__ г.</w:t>
      </w:r>
    </w:p>
    <w:p w:rsidR="00000000" w:rsidRDefault="006955E7">
      <w:pPr>
        <w:pStyle w:val="ConsPlusNonformat"/>
        <w:jc w:val="both"/>
      </w:pPr>
      <w:r>
        <w:t xml:space="preserve">                      (подпись)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000000" w:rsidRDefault="006955E7">
      <w:pPr>
        <w:pStyle w:val="ConsPlusNonformat"/>
        <w:jc w:val="both"/>
      </w:pPr>
      <w:r>
        <w:t>работ.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Руководитель работ   ____________ "__" ____________________________ 20__ г.</w:t>
      </w:r>
    </w:p>
    <w:p w:rsidR="00000000" w:rsidRDefault="006955E7">
      <w:pPr>
        <w:pStyle w:val="ConsPlusNonformat"/>
        <w:jc w:val="both"/>
      </w:pPr>
      <w:r>
        <w:t xml:space="preserve">                      (подпись)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bookmarkStart w:id="32" w:name="Par943"/>
      <w:bookmarkEnd w:id="32"/>
      <w:r>
        <w:t xml:space="preserve">          3. Оформление ежедневного допуска на производство работ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Начало работ  Подпись                   Окончание     Подпись</w:t>
      </w:r>
    </w:p>
    <w:p w:rsidR="00000000" w:rsidRDefault="006955E7">
      <w:pPr>
        <w:pStyle w:val="ConsPlusNonformat"/>
        <w:jc w:val="both"/>
      </w:pPr>
      <w:r>
        <w:t xml:space="preserve">  (число,     произво-     Подпись     р</w:t>
      </w:r>
      <w:r>
        <w:t>абот (число,  произво-   Подпись</w:t>
      </w:r>
    </w:p>
    <w:p w:rsidR="00000000" w:rsidRDefault="006955E7">
      <w:pPr>
        <w:pStyle w:val="ConsPlusNonformat"/>
        <w:jc w:val="both"/>
      </w:pPr>
      <w:r>
        <w:t>месяц, время) дителя    допускающего  месяц,  время)  дителя   допускающего</w:t>
      </w:r>
    </w:p>
    <w:p w:rsidR="00000000" w:rsidRDefault="006955E7">
      <w:pPr>
        <w:pStyle w:val="ConsPlusNonformat"/>
        <w:jc w:val="both"/>
      </w:pPr>
      <w:r>
        <w:t xml:space="preserve">              работ                                   работ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6955E7">
      <w:pPr>
        <w:pStyle w:val="ConsPlusNonformat"/>
        <w:jc w:val="both"/>
      </w:pPr>
      <w:r>
        <w:t>работ выве</w:t>
      </w:r>
      <w:r>
        <w:t>дены.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Наряд-допуск закрыт в ___ час. ___ мин. "__" ______________________ 20__ г.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Производитель работ        _____________ "__" _____________________ 20__ г.</w:t>
      </w:r>
    </w:p>
    <w:p w:rsidR="00000000" w:rsidRDefault="006955E7">
      <w:pPr>
        <w:pStyle w:val="ConsPlusNonformat"/>
        <w:jc w:val="both"/>
      </w:pPr>
      <w:r>
        <w:t xml:space="preserve">                             (подпись)</w:t>
      </w:r>
    </w:p>
    <w:p w:rsidR="00000000" w:rsidRDefault="006955E7">
      <w:pPr>
        <w:pStyle w:val="ConsPlusNonformat"/>
        <w:jc w:val="both"/>
      </w:pPr>
    </w:p>
    <w:p w:rsidR="00000000" w:rsidRDefault="006955E7">
      <w:pPr>
        <w:pStyle w:val="ConsPlusNonformat"/>
        <w:jc w:val="both"/>
      </w:pPr>
      <w:r>
        <w:t>Руководитель работ         _____________ "__" __________</w:t>
      </w:r>
      <w:r>
        <w:t>___________ 20__ г.</w:t>
      </w:r>
    </w:p>
    <w:p w:rsidR="00000000" w:rsidRDefault="006955E7">
      <w:pPr>
        <w:pStyle w:val="ConsPlusNonformat"/>
        <w:jc w:val="both"/>
      </w:pPr>
      <w:r>
        <w:t xml:space="preserve">                             (подпись)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ind w:firstLine="540"/>
        <w:jc w:val="both"/>
      </w:pPr>
      <w:r>
        <w:t>Примечание.</w:t>
      </w:r>
    </w:p>
    <w:p w:rsidR="00000000" w:rsidRDefault="006955E7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6955E7">
      <w:pPr>
        <w:pStyle w:val="ConsPlusNormal"/>
        <w:jc w:val="both"/>
      </w:pPr>
    </w:p>
    <w:p w:rsidR="00000000" w:rsidRDefault="006955E7">
      <w:pPr>
        <w:pStyle w:val="ConsPlusNormal"/>
        <w:jc w:val="both"/>
      </w:pPr>
    </w:p>
    <w:p w:rsidR="006955E7" w:rsidRDefault="00695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55E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E7" w:rsidRDefault="006955E7">
      <w:pPr>
        <w:spacing w:after="0" w:line="240" w:lineRule="auto"/>
      </w:pPr>
      <w:r>
        <w:separator/>
      </w:r>
    </w:p>
  </w:endnote>
  <w:endnote w:type="continuationSeparator" w:id="0">
    <w:p w:rsidR="006955E7" w:rsidRDefault="0069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5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955E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6955E7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955E7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6955E7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6955E7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5F67FD" w:rsidRPr="006955E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5F67FD" w:rsidRPr="006955E7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5F67FD" w:rsidRPr="006955E7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5F67FD" w:rsidRPr="006955E7">
            <w:rPr>
              <w:rFonts w:ascii="Tahoma" w:eastAsiaTheme="minorEastAsia" w:hAnsi="Tahoma" w:cs="Tahoma"/>
              <w:noProof/>
              <w:sz w:val="20"/>
              <w:szCs w:val="20"/>
            </w:rPr>
            <w:t>32</w:t>
          </w:r>
          <w:r w:rsidRPr="006955E7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55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E7" w:rsidRDefault="006955E7">
      <w:pPr>
        <w:spacing w:after="0" w:line="240" w:lineRule="auto"/>
      </w:pPr>
      <w:r>
        <w:separator/>
      </w:r>
    </w:p>
  </w:footnote>
  <w:footnote w:type="continuationSeparator" w:id="0">
    <w:p w:rsidR="006955E7" w:rsidRDefault="0069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955E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6955E7">
            <w:rPr>
              <w:rFonts w:ascii="Tahoma" w:eastAsiaTheme="minorEastAsia" w:hAnsi="Tahoma" w:cs="Tahoma"/>
              <w:sz w:val="16"/>
              <w:szCs w:val="16"/>
            </w:rPr>
            <w:t>Приказ Минтруда России от 07.07.2015 N 439н</w:t>
          </w:r>
          <w:r w:rsidRPr="006955E7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Правил по охране труда в жил</w:t>
          </w:r>
          <w:r w:rsidRPr="006955E7">
            <w:rPr>
              <w:rFonts w:ascii="Tahoma" w:eastAsiaTheme="minorEastAsia" w:hAnsi="Tahoma" w:cs="Tahoma"/>
              <w:sz w:val="16"/>
              <w:szCs w:val="16"/>
            </w:rPr>
            <w:t>ищно-коммунальном хозяйстве"</w:t>
          </w:r>
          <w:r w:rsidRPr="006955E7">
            <w:rPr>
              <w:rFonts w:ascii="Tahoma" w:eastAsiaTheme="minorEastAsia" w:hAnsi="Tahoma" w:cs="Tahoma"/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55E7" w:rsidRDefault="006955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6955E7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955E7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955E7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6955E7">
            <w:rPr>
              <w:rFonts w:ascii="Tahoma" w:eastAsiaTheme="minorEastAsia" w:hAnsi="Tahoma" w:cs="Tahoma"/>
              <w:sz w:val="16"/>
              <w:szCs w:val="16"/>
            </w:rPr>
            <w:t>Дата сохранения: 04.09.2015</w:t>
          </w:r>
        </w:p>
      </w:tc>
    </w:tr>
  </w:tbl>
  <w:p w:rsidR="00000000" w:rsidRDefault="006955E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6955E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859"/>
    <w:rsid w:val="005F67FD"/>
    <w:rsid w:val="006955E7"/>
    <w:rsid w:val="0082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16827</Words>
  <Characters>95918</Characters>
  <Application>Microsoft Office Word</Application>
  <DocSecurity>2</DocSecurity>
  <Lines>799</Lines>
  <Paragraphs>225</Paragraphs>
  <ScaleCrop>false</ScaleCrop>
  <Company/>
  <LinksUpToDate>false</LinksUpToDate>
  <CharactersWithSpaces>112520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07.07.2015 N 439н"Об утверждении Правил по охране труда в жилищно-коммунальном хозяйстве"(Зарегистрировано в Минюсте России 11.08.2015 N 38474)</dc:title>
  <dc:creator>ConsultantPlus</dc:creator>
  <cp:lastModifiedBy>аля</cp:lastModifiedBy>
  <cp:revision>2</cp:revision>
  <dcterms:created xsi:type="dcterms:W3CDTF">2015-09-05T09:02:00Z</dcterms:created>
  <dcterms:modified xsi:type="dcterms:W3CDTF">2015-09-05T09:02:00Z</dcterms:modified>
</cp:coreProperties>
</file>